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7E" w:rsidRDefault="00444BFF">
      <w:pPr>
        <w:spacing w:before="150"/>
        <w:ind w:left="6477" w:right="1517" w:hanging="12"/>
        <w:rPr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-2871</wp:posOffset>
            </wp:positionV>
            <wp:extent cx="2897821" cy="431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21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brazec_6_Amandmadopolnitev_-_prošnja_za"/>
      <w:bookmarkEnd w:id="0"/>
      <w:r>
        <w:rPr>
          <w:color w:val="333333"/>
          <w:sz w:val="20"/>
        </w:rPr>
        <w:t>Enota za raziskovalno in izobraževalno dejavnost</w:t>
      </w:r>
    </w:p>
    <w:p w:rsidR="0018507E" w:rsidRDefault="00444BFF">
      <w:pPr>
        <w:pStyle w:val="BodyText"/>
        <w:spacing w:before="1"/>
        <w:rPr>
          <w:sz w:val="10"/>
        </w:rPr>
      </w:pPr>
      <w:r>
        <w:pict>
          <v:line id="_x0000_s1063" style="position:absolute;z-index:-251659776;mso-wrap-distance-left:0;mso-wrap-distance-right:0;mso-position-horizontal-relative:page" from="70.9pt,8pt" to="526.65pt,8pt" strokeweight=".5pt">
            <w10:wrap type="topAndBottom" anchorx="page"/>
          </v:line>
        </w:pict>
      </w:r>
    </w:p>
    <w:p w:rsidR="0018507E" w:rsidRDefault="00444BFF">
      <w:pPr>
        <w:pStyle w:val="Heading1"/>
        <w:spacing w:before="91"/>
        <w:ind w:left="898"/>
      </w:pPr>
      <w:r>
        <w:rPr>
          <w:color w:val="1B1B1B"/>
        </w:rPr>
        <w:t>Obrazec 6: Amandma/dopolnitev - prošnja za oceno etične</w:t>
      </w:r>
    </w:p>
    <w:p w:rsidR="0018507E" w:rsidRDefault="00444BFF">
      <w:pPr>
        <w:ind w:left="897" w:right="1452"/>
        <w:jc w:val="center"/>
        <w:rPr>
          <w:b/>
          <w:sz w:val="28"/>
        </w:rPr>
      </w:pPr>
      <w:r>
        <w:rPr>
          <w:b/>
          <w:color w:val="1B1B1B"/>
          <w:sz w:val="28"/>
        </w:rPr>
        <w:t>ustreznosti</w:t>
      </w:r>
    </w:p>
    <w:p w:rsidR="0018507E" w:rsidRDefault="0018507E">
      <w:pPr>
        <w:pStyle w:val="BodyText"/>
        <w:spacing w:before="4"/>
        <w:rPr>
          <w:b/>
          <w:sz w:val="22"/>
        </w:rPr>
      </w:pPr>
    </w:p>
    <w:p w:rsidR="0018507E" w:rsidRDefault="00444BFF">
      <w:pPr>
        <w:pStyle w:val="BodyText"/>
        <w:spacing w:before="93" w:line="360" w:lineRule="auto"/>
        <w:ind w:left="6738" w:right="2350" w:firstLine="34"/>
      </w:pPr>
      <w:r>
        <w:t>Ljubljana, Št.</w:t>
      </w:r>
    </w:p>
    <w:p w:rsidR="0018507E" w:rsidRDefault="0018507E">
      <w:pPr>
        <w:pStyle w:val="BodyText"/>
        <w:spacing w:before="11"/>
        <w:rPr>
          <w:sz w:val="15"/>
        </w:rPr>
      </w:pPr>
    </w:p>
    <w:p w:rsidR="0018507E" w:rsidRDefault="00444BFF">
      <w:pPr>
        <w:pStyle w:val="BodyText"/>
        <w:spacing w:before="92"/>
        <w:ind w:left="258" w:right="4582"/>
      </w:pPr>
      <w:r>
        <w:t>Komisija Republike Slovenije za medicinsko etiko, Ministrstvo za zdravje,</w:t>
      </w:r>
    </w:p>
    <w:p w:rsidR="0018507E" w:rsidRDefault="00444BFF">
      <w:pPr>
        <w:pStyle w:val="BodyText"/>
        <w:ind w:left="258"/>
      </w:pPr>
      <w:r>
        <w:t>Štefanova 5,</w:t>
      </w:r>
    </w:p>
    <w:p w:rsidR="0018507E" w:rsidRDefault="00444BFF">
      <w:pPr>
        <w:pStyle w:val="BodyText"/>
        <w:ind w:left="258"/>
      </w:pPr>
      <w:r>
        <w:t>1000 Ljubljana</w:t>
      </w:r>
    </w:p>
    <w:p w:rsidR="0018507E" w:rsidRDefault="00444BFF">
      <w:pPr>
        <w:pStyle w:val="BodyText"/>
        <w:ind w:left="258"/>
      </w:pPr>
      <w:r>
        <w:t>e-naslov:</w:t>
      </w:r>
      <w:r>
        <w:rPr>
          <w:color w:val="0463C1"/>
        </w:rPr>
        <w:t xml:space="preserve"> </w:t>
      </w:r>
      <w:hyperlink r:id="rId9">
        <w:r>
          <w:rPr>
            <w:color w:val="0463C1"/>
            <w:u w:val="single" w:color="0463C1"/>
          </w:rPr>
          <w:t>gp.mz@gov.si</w:t>
        </w:r>
      </w:hyperlink>
    </w:p>
    <w:p w:rsidR="0018507E" w:rsidRDefault="00444BFF">
      <w:pPr>
        <w:pStyle w:val="BodyText"/>
        <w:ind w:left="324"/>
      </w:pPr>
      <w:r>
        <w:t xml:space="preserve">(v vednost </w:t>
      </w:r>
      <w:hyperlink r:id="rId10">
        <w:r>
          <w:rPr>
            <w:color w:val="0463C1"/>
            <w:u w:val="single" w:color="0463C1"/>
          </w:rPr>
          <w:t>kme.mz@gov.si</w:t>
        </w:r>
      </w:hyperlink>
      <w:r>
        <w:t>)</w:t>
      </w:r>
    </w:p>
    <w:p w:rsidR="0018507E" w:rsidRDefault="0018507E">
      <w:pPr>
        <w:pStyle w:val="BodyText"/>
        <w:rPr>
          <w:sz w:val="20"/>
        </w:rPr>
      </w:pPr>
    </w:p>
    <w:p w:rsidR="0018507E" w:rsidRDefault="0018507E">
      <w:pPr>
        <w:pStyle w:val="BodyText"/>
        <w:rPr>
          <w:sz w:val="20"/>
        </w:rPr>
      </w:pPr>
    </w:p>
    <w:p w:rsidR="0018507E" w:rsidRDefault="00444BFF">
      <w:pPr>
        <w:pStyle w:val="Heading2"/>
        <w:ind w:left="258" w:firstLine="0"/>
      </w:pPr>
      <w:r>
        <w:rPr>
          <w:b w:val="0"/>
        </w:rPr>
        <w:t xml:space="preserve">Zadeva: </w:t>
      </w:r>
      <w:r>
        <w:t xml:space="preserve">Prošnja za </w:t>
      </w:r>
      <w:r>
        <w:t>oceno etične ustreznosti</w:t>
      </w:r>
      <w:bookmarkStart w:id="1" w:name="_GoBack"/>
      <w:bookmarkEnd w:id="1"/>
    </w:p>
    <w:p w:rsidR="0018507E" w:rsidRDefault="00444BFF">
      <w:pPr>
        <w:spacing w:before="138"/>
        <w:ind w:left="258"/>
        <w:rPr>
          <w:i/>
          <w:sz w:val="16"/>
        </w:rPr>
      </w:pPr>
      <w:r>
        <w:rPr>
          <w:b/>
          <w:sz w:val="24"/>
        </w:rPr>
        <w:t>predložene dopolnitve /amandmaja z naslednjimi podatki</w:t>
      </w:r>
      <w:r>
        <w:rPr>
          <w:sz w:val="24"/>
        </w:rPr>
        <w:t xml:space="preserve">/ </w:t>
      </w:r>
      <w:r>
        <w:rPr>
          <w:i/>
          <w:sz w:val="16"/>
        </w:rPr>
        <w:t>(vpišite naslov raziskave)</w:t>
      </w:r>
    </w:p>
    <w:p w:rsidR="0018507E" w:rsidRDefault="00444BFF">
      <w:pPr>
        <w:pStyle w:val="BodyText"/>
        <w:spacing w:before="138"/>
        <w:ind w:left="258"/>
      </w:pPr>
      <w:r>
        <w:t>…………………………….</w:t>
      </w:r>
    </w:p>
    <w:p w:rsidR="0018507E" w:rsidRDefault="0018507E">
      <w:pPr>
        <w:pStyle w:val="BodyText"/>
        <w:rPr>
          <w:sz w:val="26"/>
        </w:rPr>
      </w:pPr>
    </w:p>
    <w:p w:rsidR="0018507E" w:rsidRDefault="0018507E">
      <w:pPr>
        <w:pStyle w:val="BodyText"/>
        <w:rPr>
          <w:sz w:val="22"/>
        </w:rPr>
      </w:pPr>
    </w:p>
    <w:p w:rsidR="0018507E" w:rsidRDefault="00444BFF">
      <w:pPr>
        <w:pStyle w:val="BodyText"/>
        <w:ind w:left="258"/>
      </w:pPr>
      <w:r>
        <w:t>Spoštovani,</w:t>
      </w:r>
    </w:p>
    <w:p w:rsidR="0018507E" w:rsidRDefault="00444BFF">
      <w:pPr>
        <w:pStyle w:val="BodyText"/>
        <w:spacing w:before="138"/>
        <w:ind w:left="258"/>
      </w:pPr>
      <w:r>
        <w:t>v prilogi vam pošiljamo prošnjo za oceno etične ustreznosti predložene dopolnitve</w:t>
      </w:r>
    </w:p>
    <w:p w:rsidR="0018507E" w:rsidRDefault="00444BFF">
      <w:pPr>
        <w:spacing w:before="138"/>
        <w:ind w:left="258"/>
        <w:rPr>
          <w:sz w:val="24"/>
        </w:rPr>
      </w:pPr>
      <w:r>
        <w:rPr>
          <w:sz w:val="24"/>
        </w:rPr>
        <w:t>/amandmaja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naslednjimi</w:t>
      </w:r>
      <w:r>
        <w:rPr>
          <w:spacing w:val="-6"/>
          <w:sz w:val="24"/>
        </w:rPr>
        <w:t xml:space="preserve"> </w:t>
      </w:r>
      <w:r>
        <w:rPr>
          <w:sz w:val="24"/>
        </w:rPr>
        <w:t>podatki</w:t>
      </w:r>
      <w:r>
        <w:rPr>
          <w:spacing w:val="-26"/>
          <w:sz w:val="24"/>
        </w:rPr>
        <w:t xml:space="preserve"> </w:t>
      </w:r>
      <w:r>
        <w:rPr>
          <w:i/>
          <w:sz w:val="16"/>
        </w:rPr>
        <w:t>(vpišite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naslov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raziskave)</w:t>
      </w:r>
      <w:r>
        <w:rPr>
          <w:i/>
          <w:spacing w:val="-3"/>
          <w:sz w:val="16"/>
        </w:rPr>
        <w:t xml:space="preserve"> </w:t>
      </w:r>
      <w:r>
        <w:rPr>
          <w:sz w:val="24"/>
        </w:rPr>
        <w:t>.....................................................</w:t>
      </w:r>
    </w:p>
    <w:p w:rsidR="0018507E" w:rsidRDefault="0018507E">
      <w:pPr>
        <w:pStyle w:val="BodyText"/>
        <w:rPr>
          <w:sz w:val="36"/>
        </w:rPr>
      </w:pPr>
    </w:p>
    <w:p w:rsidR="0018507E" w:rsidRDefault="00444BFF">
      <w:pPr>
        <w:pStyle w:val="BodyText"/>
        <w:ind w:left="258"/>
      </w:pPr>
      <w:r>
        <w:t>…………………………………….....................................................................................</w:t>
      </w:r>
    </w:p>
    <w:p w:rsidR="0018507E" w:rsidRDefault="0018507E">
      <w:pPr>
        <w:pStyle w:val="BodyText"/>
        <w:rPr>
          <w:sz w:val="20"/>
        </w:rPr>
      </w:pPr>
    </w:p>
    <w:p w:rsidR="0018507E" w:rsidRDefault="0018507E">
      <w:pPr>
        <w:pStyle w:val="BodyText"/>
        <w:rPr>
          <w:sz w:val="20"/>
        </w:rPr>
      </w:pPr>
    </w:p>
    <w:p w:rsidR="0018507E" w:rsidRDefault="0018507E">
      <w:pPr>
        <w:pStyle w:val="BodyText"/>
        <w:spacing w:after="1"/>
        <w:rPr>
          <w:sz w:val="17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1229"/>
        <w:gridCol w:w="1656"/>
        <w:gridCol w:w="1563"/>
        <w:gridCol w:w="1538"/>
        <w:gridCol w:w="1222"/>
      </w:tblGrid>
      <w:tr w:rsidR="0018507E">
        <w:trPr>
          <w:trHeight w:val="433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18507E" w:rsidRDefault="00444BFF">
            <w:pPr>
              <w:pStyle w:val="TableParagraph"/>
              <w:spacing w:before="10"/>
              <w:ind w:left="113"/>
              <w:rPr>
                <w:b/>
                <w:i/>
                <w:sz w:val="16"/>
              </w:rPr>
            </w:pPr>
            <w:r>
              <w:rPr>
                <w:b/>
                <w:color w:val="FFFFFF"/>
                <w:sz w:val="24"/>
              </w:rPr>
              <w:t xml:space="preserve">Kontaktni podatki vlagatelja </w:t>
            </w:r>
            <w:r>
              <w:rPr>
                <w:b/>
                <w:i/>
                <w:color w:val="FFFFFF"/>
                <w:sz w:val="16"/>
              </w:rPr>
              <w:t>(vpišite kontaktne podatke raziskovalca, ki vlaga prošnjo)</w:t>
            </w:r>
          </w:p>
        </w:tc>
      </w:tr>
      <w:tr w:rsidR="0018507E">
        <w:trPr>
          <w:trHeight w:val="689"/>
        </w:trPr>
        <w:tc>
          <w:tcPr>
            <w:tcW w:w="2078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Ime in priimek</w:t>
            </w:r>
          </w:p>
          <w:p w:rsidR="0018507E" w:rsidRDefault="00444BFF">
            <w:pPr>
              <w:pStyle w:val="TableParagraph"/>
              <w:spacing w:before="11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raziskovalca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Naziv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e-naslov</w:t>
            </w:r>
          </w:p>
        </w:tc>
        <w:tc>
          <w:tcPr>
            <w:tcW w:w="1538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Telefonska</w:t>
            </w:r>
          </w:p>
          <w:p w:rsidR="0018507E" w:rsidRDefault="00444BFF">
            <w:pPr>
              <w:pStyle w:val="TableParagraph"/>
              <w:spacing w:before="11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številka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Šifra pri</w:t>
            </w:r>
          </w:p>
          <w:p w:rsidR="0018507E" w:rsidRDefault="00444BFF">
            <w:pPr>
              <w:pStyle w:val="TableParagraph"/>
              <w:spacing w:before="115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ARRS</w:t>
            </w:r>
          </w:p>
        </w:tc>
      </w:tr>
      <w:tr w:rsidR="0018507E">
        <w:trPr>
          <w:trHeight w:val="2069"/>
        </w:trPr>
        <w:tc>
          <w:tcPr>
            <w:tcW w:w="2078" w:type="dxa"/>
          </w:tcPr>
          <w:p w:rsidR="0018507E" w:rsidRDefault="001850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8507E" w:rsidRDefault="001850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18507E" w:rsidRDefault="00444BFF">
            <w:pPr>
              <w:pStyle w:val="TableParagraph"/>
              <w:spacing w:line="360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>Onkološki inštitut Ljubljana, Zaloška cesta 2, 1000</w:t>
            </w:r>
          </w:p>
          <w:p w:rsidR="0018507E" w:rsidRDefault="00444BF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Ljubljana</w:t>
            </w:r>
          </w:p>
        </w:tc>
        <w:tc>
          <w:tcPr>
            <w:tcW w:w="1563" w:type="dxa"/>
          </w:tcPr>
          <w:p w:rsidR="0018507E" w:rsidRDefault="001850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18507E" w:rsidRDefault="001850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18507E" w:rsidRDefault="001850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507E" w:rsidRDefault="0018507E">
      <w:pPr>
        <w:pStyle w:val="BodyText"/>
        <w:spacing w:before="11"/>
        <w:rPr>
          <w:sz w:val="35"/>
        </w:rPr>
      </w:pPr>
    </w:p>
    <w:p w:rsidR="0018507E" w:rsidRDefault="00444BFF">
      <w:pPr>
        <w:pStyle w:val="BodyText"/>
        <w:ind w:left="258"/>
      </w:pPr>
      <w:r>
        <w:t>Številka MZ (ki je bila raziskavi dodeljeni ob obravnavi prvotne vloge):</w:t>
      </w:r>
    </w:p>
    <w:p w:rsidR="0018507E" w:rsidRDefault="00444BFF">
      <w:pPr>
        <w:pStyle w:val="BodyText"/>
        <w:spacing w:before="138"/>
        <w:ind w:left="258"/>
      </w:pPr>
      <w:r>
        <w:t>……………………………</w:t>
      </w:r>
    </w:p>
    <w:p w:rsidR="0018507E" w:rsidRDefault="00444BFF">
      <w:pPr>
        <w:pStyle w:val="BodyText"/>
        <w:spacing w:before="138"/>
        <w:ind w:left="258"/>
      </w:pPr>
      <w:r>
        <w:t>Števila KME, ki je bila raziskavi dodeljeni ob obravnavi prvotne vloge):</w:t>
      </w:r>
    </w:p>
    <w:p w:rsidR="0018507E" w:rsidRDefault="00444BFF">
      <w:pPr>
        <w:pStyle w:val="BodyText"/>
        <w:spacing w:before="138"/>
        <w:ind w:left="258"/>
      </w:pPr>
      <w:r>
        <w:t>…………………………...</w:t>
      </w:r>
    </w:p>
    <w:p w:rsidR="0018507E" w:rsidRDefault="0018507E">
      <w:pPr>
        <w:sectPr w:rsidR="0018507E">
          <w:footerReference w:type="default" r:id="rId11"/>
          <w:type w:val="continuous"/>
          <w:pgSz w:w="11910" w:h="16840"/>
          <w:pgMar w:top="440" w:right="580" w:bottom="880" w:left="1160" w:header="708" w:footer="696" w:gutter="0"/>
          <w:pgNumType w:start="1"/>
          <w:cols w:space="708"/>
        </w:sectPr>
      </w:pPr>
    </w:p>
    <w:p w:rsidR="0018507E" w:rsidRDefault="00444BFF">
      <w:pPr>
        <w:pStyle w:val="BodyText"/>
        <w:spacing w:before="163" w:line="360" w:lineRule="auto"/>
        <w:ind w:left="258" w:right="1233"/>
      </w:pPr>
      <w:r>
        <w:lastRenderedPageBreak/>
        <w:t>Datum seje, na kateri je bila vloga obravnavana in razlog, zaradi katerega je KME želela dopolnitev:</w:t>
      </w:r>
    </w:p>
    <w:p w:rsidR="0018507E" w:rsidRDefault="00444BFF">
      <w:pPr>
        <w:pStyle w:val="BodyText"/>
        <w:ind w:left="258"/>
      </w:pPr>
      <w:r>
        <w:t>…………………………………………………………………………………………………</w:t>
      </w:r>
    </w:p>
    <w:p w:rsidR="0018507E" w:rsidRDefault="00444BFF">
      <w:pPr>
        <w:pStyle w:val="BodyText"/>
        <w:spacing w:before="138"/>
        <w:ind w:left="258"/>
      </w:pPr>
      <w:r>
        <w:t>…………………………………………………………………………………………………</w:t>
      </w:r>
    </w:p>
    <w:p w:rsidR="0018507E" w:rsidRDefault="00444BFF">
      <w:pPr>
        <w:pStyle w:val="BodyText"/>
        <w:spacing w:before="138"/>
        <w:ind w:left="258"/>
      </w:pPr>
      <w:r>
        <w:t>…………………………………</w:t>
      </w:r>
      <w:r>
        <w:t>………………………………………………………………</w:t>
      </w:r>
    </w:p>
    <w:p w:rsidR="0018507E" w:rsidRDefault="00444BFF">
      <w:pPr>
        <w:pStyle w:val="BodyText"/>
        <w:spacing w:before="138"/>
        <w:ind w:left="258"/>
      </w:pPr>
      <w:r>
        <w:t>………………………</w:t>
      </w:r>
    </w:p>
    <w:p w:rsidR="0018507E" w:rsidRDefault="0018507E">
      <w:pPr>
        <w:pStyle w:val="BodyText"/>
        <w:spacing w:before="2"/>
        <w:rPr>
          <w:sz w:val="20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6095"/>
      </w:tblGrid>
      <w:tr w:rsidR="0018507E">
        <w:trPr>
          <w:trHeight w:val="43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18507E" w:rsidRDefault="00444BFF">
            <w:pPr>
              <w:pStyle w:val="TableParagraph"/>
              <w:spacing w:before="10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 xml:space="preserve">Podatki o raziskavi </w:t>
            </w:r>
            <w:r>
              <w:rPr>
                <w:b/>
                <w:color w:val="FFFFFF"/>
                <w:sz w:val="16"/>
              </w:rPr>
              <w:t>(vpišite spodaj zahtevane podatke o raziskavi)</w:t>
            </w:r>
          </w:p>
        </w:tc>
      </w:tr>
      <w:tr w:rsidR="0018507E">
        <w:trPr>
          <w:trHeight w:val="344"/>
        </w:trPr>
        <w:tc>
          <w:tcPr>
            <w:tcW w:w="3794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Polni naslov raziskave v slovenščini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344"/>
        </w:trPr>
        <w:tc>
          <w:tcPr>
            <w:tcW w:w="3794" w:type="dxa"/>
          </w:tcPr>
          <w:p w:rsidR="0018507E" w:rsidRDefault="00444BFF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Polni naslov raziskave v angleščini</w:t>
            </w:r>
          </w:p>
        </w:tc>
        <w:tc>
          <w:tcPr>
            <w:tcW w:w="6095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344"/>
        </w:trPr>
        <w:tc>
          <w:tcPr>
            <w:tcW w:w="3794" w:type="dxa"/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Šifra raziskave</w:t>
            </w:r>
          </w:p>
        </w:tc>
        <w:tc>
          <w:tcPr>
            <w:tcW w:w="6095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1724"/>
        </w:trPr>
        <w:tc>
          <w:tcPr>
            <w:tcW w:w="3794" w:type="dxa"/>
          </w:tcPr>
          <w:p w:rsidR="0018507E" w:rsidRDefault="00444BFF">
            <w:pPr>
              <w:pStyle w:val="TableParagraph"/>
              <w:spacing w:line="360" w:lineRule="auto"/>
              <w:ind w:left="108" w:right="176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Opredelitev raziskave – tip raziskave </w:t>
            </w:r>
            <w:r>
              <w:rPr>
                <w:b/>
                <w:i/>
                <w:sz w:val="16"/>
              </w:rPr>
              <w:t>(npr. klinična farmakološka, preverjanje medicinskega pripomočka, diplomsko delo, magistrsko delo…, intervencijska, neintervencijska, monocentrična,</w:t>
            </w:r>
          </w:p>
          <w:p w:rsidR="0018507E" w:rsidRDefault="00444BFF">
            <w:pPr>
              <w:pStyle w:val="TableParagraph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multicentrična,…)</w:t>
            </w:r>
          </w:p>
        </w:tc>
        <w:tc>
          <w:tcPr>
            <w:tcW w:w="6095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07E" w:rsidRDefault="0018507E">
      <w:pPr>
        <w:pStyle w:val="BodyText"/>
        <w:rPr>
          <w:sz w:val="20"/>
        </w:rPr>
      </w:pPr>
    </w:p>
    <w:p w:rsidR="0018507E" w:rsidRDefault="00444BFF">
      <w:pPr>
        <w:pStyle w:val="BodyText"/>
        <w:spacing w:before="9"/>
        <w:rPr>
          <w:sz w:val="20"/>
        </w:rPr>
      </w:pPr>
      <w:r>
        <w:pict>
          <v:group id="_x0000_s1052" style="position:absolute;margin-left:65.25pt;margin-top:13.9pt;width:494.95pt;height:340.7pt;z-index:-251658752;mso-wrap-distance-left:0;mso-wrap-distance-right:0;mso-position-horizontal-relative:page" coordorigin="1305,278" coordsize="9899,6814">
            <v:rect id="_x0000_s1062" style="position:absolute;left:1315;top:287;width:9879;height:1104" fillcolor="#4472c4" stroked="f"/>
            <v:rect id="_x0000_s1061" style="position:absolute;left:1315;top:1401;width:9879;height:5680" fillcolor="#d9e2f3" stroked="f"/>
            <v:line id="_x0000_s1060" style="position:absolute" from="1310,288" to="1310,1392" strokecolor="#4472c4" strokeweight=".5pt"/>
            <v:line id="_x0000_s1059" style="position:absolute" from="1310,1402" to="1310,7082" strokecolor="#8eaadb" strokeweight=".5pt"/>
            <v:line id="_x0000_s1058" style="position:absolute" from="11199,288" to="11199,1392" strokecolor="#4472c4" strokeweight=".5pt"/>
            <v:line id="_x0000_s1057" style="position:absolute" from="11199,1402" to="11199,7082" strokecolor="#8eaadb" strokeweight=".5pt"/>
            <v:line id="_x0000_s1056" style="position:absolute" from="1305,283" to="11204,283" strokecolor="#4472c4" strokeweight=".5pt"/>
            <v:line id="_x0000_s1055" style="position:absolute" from="1305,1397" to="11204,1397" strokecolor="#4472c4" strokeweight=".5pt"/>
            <v:line id="_x0000_s1054" style="position:absolute" from="1305,7087" to="11204,7087" strokecolor="#8eaadb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310;top:277;width:9889;height:1124" fillcolor="#4472c4" stroked="f">
              <v:textbox inset="0,0,0,0">
                <w:txbxContent>
                  <w:p w:rsidR="0018507E" w:rsidRDefault="00444BFF">
                    <w:pPr>
                      <w:spacing w:before="10"/>
                      <w:ind w:left="108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FFFFFF"/>
                      </w:rPr>
                      <w:t>Obrazložitev, v čem se spreminja/razširja že odobrena vloga (sprememba na</w:t>
                    </w:r>
                    <w:r>
                      <w:rPr>
                        <w:b/>
                        <w:i/>
                        <w:color w:val="FFFFFF"/>
                      </w:rPr>
                      <w:t>slova,</w:t>
                    </w:r>
                  </w:p>
                  <w:p w:rsidR="0018507E" w:rsidRDefault="00444BFF">
                    <w:pPr>
                      <w:spacing w:before="126"/>
                      <w:ind w:left="108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FFFFFF"/>
                      </w:rPr>
                      <w:t>načrta raziskave, glavnega raziskovalca, centra raziskave, drugo);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507E" w:rsidRDefault="0018507E">
      <w:pPr>
        <w:rPr>
          <w:sz w:val="20"/>
        </w:rPr>
        <w:sectPr w:rsidR="0018507E">
          <w:headerReference w:type="default" r:id="rId12"/>
          <w:pgSz w:w="11910" w:h="16840"/>
          <w:pgMar w:top="1240" w:right="580" w:bottom="880" w:left="1160" w:header="454" w:footer="696" w:gutter="0"/>
          <w:cols w:space="708"/>
        </w:sectPr>
      </w:pPr>
    </w:p>
    <w:p w:rsidR="0018507E" w:rsidRDefault="0018507E">
      <w:pPr>
        <w:pStyle w:val="BodyText"/>
        <w:spacing w:before="2"/>
        <w:rPr>
          <w:sz w:val="19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1441"/>
        <w:gridCol w:w="1460"/>
        <w:gridCol w:w="1464"/>
        <w:gridCol w:w="1513"/>
        <w:gridCol w:w="1169"/>
      </w:tblGrid>
      <w:tr w:rsidR="0018507E">
        <w:trPr>
          <w:trHeight w:val="577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18507E" w:rsidRDefault="00444BFF">
            <w:pPr>
              <w:pStyle w:val="TableParagraph"/>
              <w:spacing w:before="10"/>
              <w:ind w:left="113"/>
              <w:rPr>
                <w:b/>
                <w:i/>
                <w:sz w:val="16"/>
              </w:rPr>
            </w:pPr>
            <w:r>
              <w:rPr>
                <w:b/>
                <w:i/>
                <w:color w:val="FFFFFF"/>
                <w:sz w:val="24"/>
              </w:rPr>
              <w:t xml:space="preserve">Vključeni raziskovalci </w:t>
            </w:r>
            <w:r>
              <w:rPr>
                <w:b/>
                <w:i/>
                <w:color w:val="FFFFFF"/>
                <w:sz w:val="16"/>
              </w:rPr>
              <w:t>(vpišite vse vključene raziskovalce, opredelite njihovo vlogo)</w:t>
            </w:r>
          </w:p>
        </w:tc>
      </w:tr>
      <w:tr w:rsidR="0018507E">
        <w:trPr>
          <w:trHeight w:val="290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Ime in priimek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Vloga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Ustanova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e-naslov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Telefonska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Šifra pri</w:t>
            </w:r>
          </w:p>
        </w:tc>
      </w:tr>
      <w:tr w:rsidR="0018507E">
        <w:trPr>
          <w:trHeight w:val="344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spacing w:before="5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raziskovalca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spacing w:before="5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raziskovalca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številka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E2F3"/>
          </w:tcPr>
          <w:p w:rsidR="0018507E" w:rsidRDefault="00444BFF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ARRS</w:t>
            </w:r>
          </w:p>
        </w:tc>
      </w:tr>
      <w:tr w:rsidR="0018507E">
        <w:trPr>
          <w:trHeight w:val="1434"/>
        </w:trPr>
        <w:tc>
          <w:tcPr>
            <w:tcW w:w="2239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D9E2F3"/>
          </w:tcPr>
          <w:p w:rsidR="0018507E" w:rsidRDefault="00444BFF">
            <w:pPr>
              <w:pStyle w:val="TableParagraph"/>
              <w:spacing w:before="55" w:line="360" w:lineRule="auto"/>
              <w:ind w:left="107" w:right="3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(npr. glavni raziskovalec, raziskovalec, mentor,</w:t>
            </w:r>
          </w:p>
          <w:p w:rsidR="0018507E" w:rsidRDefault="00444BFF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somentor)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22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07E" w:rsidRDefault="0018507E">
      <w:pPr>
        <w:pStyle w:val="BodyText"/>
        <w:rPr>
          <w:sz w:val="20"/>
        </w:rPr>
      </w:pPr>
    </w:p>
    <w:p w:rsidR="0018507E" w:rsidRDefault="00444BFF">
      <w:pPr>
        <w:pStyle w:val="BodyText"/>
        <w:spacing w:before="7"/>
        <w:rPr>
          <w:sz w:val="12"/>
        </w:rPr>
      </w:pPr>
      <w:r>
        <w:pict>
          <v:group id="_x0000_s1037" style="position:absolute;margin-left:63.55pt;margin-top:9.2pt;width:475.4pt;height:42.9pt;z-index:-251657728;mso-wrap-distance-left:0;mso-wrap-distance-right:0;mso-position-horizontal-relative:page" coordorigin="1271,184" coordsize="9508,858">
            <v:rect id="_x0000_s1051" style="position:absolute;left:1281;top:193;width:4248;height:414" fillcolor="#4472c4" stroked="f"/>
            <v:rect id="_x0000_s1050" style="position:absolute;left:5529;top:193;width:5240;height:414" fillcolor="#4472c4" stroked="f"/>
            <v:rect id="_x0000_s1049" style="position:absolute;left:1281;top:617;width:4243;height:414" fillcolor="#d9e2f3" stroked="f"/>
            <v:rect id="_x0000_s1048" style="position:absolute;left:5534;top:617;width:5235;height:414" fillcolor="#d9e2f3" stroked="f"/>
            <v:line id="_x0000_s1047" style="position:absolute" from="1276,194" to="1276,608" strokecolor="#4472c4" strokeweight=".5pt"/>
            <v:line id="_x0000_s1046" style="position:absolute" from="1276,618" to="1276,1032" strokecolor="#8eaadb" strokeweight=".5pt"/>
            <v:line id="_x0000_s1045" style="position:absolute" from="5529,618" to="5529,1032" strokecolor="#8eaadb" strokeweight=".5pt"/>
            <v:line id="_x0000_s1044" style="position:absolute" from="10774,194" to="10774,608" strokecolor="#4472c4" strokeweight=".5pt"/>
            <v:line id="_x0000_s1043" style="position:absolute" from="10774,618" to="10774,1032" strokecolor="#8eaadb" strokeweight=".5pt"/>
            <v:line id="_x0000_s1042" style="position:absolute" from="1271,189" to="10779,189" strokecolor="#4472c4" strokeweight=".5pt"/>
            <v:line id="_x0000_s1041" style="position:absolute" from="1271,613" to="10779,613" strokecolor="#4472c4" strokeweight=".5pt"/>
            <v:line id="_x0000_s1040" style="position:absolute" from="1271,1037" to="10779,1037" strokecolor="#8eaadb" strokeweight=".5pt"/>
            <v:shape id="_x0000_s1039" type="#_x0000_t202" style="position:absolute;left:5637;top:201;width:4583;height:269" filled="f" stroked="f">
              <v:textbox inset="0,0,0,0">
                <w:txbxContent>
                  <w:p w:rsidR="0018507E" w:rsidRDefault="00444BFF">
                    <w:pPr>
                      <w:spacing w:line="268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Naslov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naročnika oz. plačnika raziskave</w:t>
                    </w:r>
                  </w:p>
                </w:txbxContent>
              </v:textbox>
            </v:shape>
            <v:shape id="_x0000_s1038" type="#_x0000_t202" style="position:absolute;left:1384;top:201;width:3676;height:269" filled="f" stroked="f">
              <v:textbox inset="0,0,0,0">
                <w:txbxContent>
                  <w:p w:rsidR="0018507E" w:rsidRDefault="00444BFF">
                    <w:pPr>
                      <w:spacing w:line="268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Ime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oz. naziv plačnika raziskave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507E" w:rsidRDefault="0018507E">
      <w:pPr>
        <w:pStyle w:val="BodyText"/>
        <w:rPr>
          <w:sz w:val="20"/>
        </w:rPr>
      </w:pPr>
    </w:p>
    <w:p w:rsidR="0018507E" w:rsidRDefault="00444BFF">
      <w:pPr>
        <w:pStyle w:val="BodyText"/>
        <w:rPr>
          <w:sz w:val="10"/>
        </w:rPr>
      </w:pPr>
      <w:r>
        <w:pict>
          <v:group id="_x0000_s1026" style="position:absolute;margin-left:63.55pt;margin-top:7.75pt;width:475.4pt;height:63.6pt;z-index:-251656704;mso-wrap-distance-left:0;mso-wrap-distance-right:0;mso-position-horizontal-relative:page" coordorigin="1271,155" coordsize="9508,1272">
            <v:rect id="_x0000_s1036" style="position:absolute;left:1281;top:164;width:9488;height:828" fillcolor="#4472c4" stroked="f"/>
            <v:rect id="_x0000_s1035" style="position:absolute;left:1281;top:1002;width:9488;height:414" fillcolor="#d9e2f3" stroked="f"/>
            <v:line id="_x0000_s1034" style="position:absolute" from="1276,165" to="1276,993" strokecolor="#4472c4" strokeweight=".5pt"/>
            <v:line id="_x0000_s1033" style="position:absolute" from="1276,1003" to="1276,1417" strokecolor="#8eaadb" strokeweight=".5pt"/>
            <v:line id="_x0000_s1032" style="position:absolute" from="10774,165" to="10774,993" strokecolor="#4472c4" strokeweight=".5pt"/>
            <v:line id="_x0000_s1031" style="position:absolute" from="10774,1003" to="10774,1417" strokecolor="#8eaadb" strokeweight=".5pt"/>
            <v:line id="_x0000_s1030" style="position:absolute" from="1271,160" to="10779,160" strokecolor="#4472c4" strokeweight=".5pt"/>
            <v:line id="_x0000_s1029" style="position:absolute" from="1271,998" to="10779,998" strokecolor="#4472c4" strokeweight=".5pt"/>
            <v:line id="_x0000_s1028" style="position:absolute" from="1271,1422" to="10779,1422" strokecolor="#8eaadb" strokeweight=".5pt"/>
            <v:shape id="_x0000_s1027" type="#_x0000_t202" style="position:absolute;left:1276;top:154;width:9498;height:848" fillcolor="#4472c4" stroked="f">
              <v:textbox inset="0,0,0,0">
                <w:txbxContent>
                  <w:p w:rsidR="0018507E" w:rsidRDefault="00444BFF">
                    <w:pPr>
                      <w:spacing w:before="10" w:line="360" w:lineRule="auto"/>
                      <w:ind w:left="108" w:right="36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Ime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in priimek zdravnika oziroma raziskovalca, odgovornega za varnost oseb v raziskavi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507E" w:rsidRDefault="0018507E">
      <w:pPr>
        <w:pStyle w:val="BodyText"/>
        <w:spacing w:before="5"/>
        <w:rPr>
          <w:sz w:val="25"/>
        </w:rPr>
      </w:pPr>
    </w:p>
    <w:p w:rsidR="0018507E" w:rsidRDefault="00444BFF">
      <w:pPr>
        <w:spacing w:before="92"/>
        <w:ind w:left="258"/>
        <w:rPr>
          <w:i/>
          <w:sz w:val="24"/>
        </w:rPr>
      </w:pPr>
      <w:r>
        <w:rPr>
          <w:i/>
          <w:sz w:val="24"/>
        </w:rPr>
        <w:t>Priloge:</w:t>
      </w:r>
    </w:p>
    <w:p w:rsidR="0018507E" w:rsidRDefault="0018507E">
      <w:pPr>
        <w:pStyle w:val="BodyText"/>
        <w:spacing w:before="11"/>
        <w:rPr>
          <w:i/>
          <w:sz w:val="16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7339"/>
        <w:gridCol w:w="1415"/>
      </w:tblGrid>
      <w:tr w:rsidR="0018507E">
        <w:trPr>
          <w:trHeight w:val="1054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18507E" w:rsidRDefault="00444BFF">
            <w:pPr>
              <w:pStyle w:val="TableParagraph"/>
              <w:tabs>
                <w:tab w:val="left" w:pos="644"/>
                <w:tab w:val="left" w:pos="7983"/>
              </w:tabs>
              <w:spacing w:before="10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Št.</w:t>
            </w:r>
            <w:r>
              <w:rPr>
                <w:b/>
                <w:i/>
                <w:color w:val="FFFFFF"/>
                <w:sz w:val="20"/>
              </w:rPr>
              <w:tab/>
              <w:t>Naziv</w:t>
            </w:r>
            <w:r>
              <w:rPr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dokumenta</w:t>
            </w:r>
            <w:r>
              <w:rPr>
                <w:b/>
                <w:i/>
                <w:color w:val="FFFFFF"/>
                <w:sz w:val="20"/>
              </w:rPr>
              <w:tab/>
              <w:t>Številka</w:t>
            </w:r>
          </w:p>
          <w:p w:rsidR="0018507E" w:rsidRDefault="00444BFF">
            <w:pPr>
              <w:pStyle w:val="TableParagraph"/>
              <w:spacing w:before="5" w:line="340" w:lineRule="atLeast"/>
              <w:ind w:left="7983" w:right="205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strani v dokumentu</w:t>
            </w:r>
          </w:p>
        </w:tc>
      </w:tr>
      <w:tr w:rsidR="0018507E">
        <w:trPr>
          <w:trHeight w:val="413"/>
        </w:trPr>
        <w:tc>
          <w:tcPr>
            <w:tcW w:w="532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07E">
        <w:trPr>
          <w:trHeight w:val="413"/>
        </w:trPr>
        <w:tc>
          <w:tcPr>
            <w:tcW w:w="532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shd w:val="clear" w:color="auto" w:fill="D9E2F3"/>
          </w:tcPr>
          <w:p w:rsidR="0018507E" w:rsidRDefault="001850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07E" w:rsidRDefault="0018507E">
      <w:pPr>
        <w:rPr>
          <w:rFonts w:ascii="Times New Roman"/>
          <w:sz w:val="18"/>
        </w:rPr>
        <w:sectPr w:rsidR="0018507E">
          <w:pgSz w:w="11910" w:h="16840"/>
          <w:pgMar w:top="1240" w:right="580" w:bottom="880" w:left="1160" w:header="454" w:footer="696" w:gutter="0"/>
          <w:cols w:space="708"/>
        </w:sectPr>
      </w:pPr>
    </w:p>
    <w:p w:rsidR="0018507E" w:rsidRDefault="00444BFF">
      <w:pPr>
        <w:pStyle w:val="BodyText"/>
        <w:spacing w:before="163"/>
        <w:ind w:left="258"/>
      </w:pPr>
      <w:r>
        <w:lastRenderedPageBreak/>
        <w:t>Vlagatelj:</w:t>
      </w:r>
    </w:p>
    <w:p w:rsidR="0018507E" w:rsidRDefault="00444BFF">
      <w:pPr>
        <w:pStyle w:val="BodyText"/>
        <w:tabs>
          <w:tab w:val="left" w:pos="5929"/>
        </w:tabs>
        <w:spacing w:before="138"/>
        <w:ind w:left="258"/>
      </w:pPr>
      <w:r>
        <w:t>Ime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priimek:</w:t>
      </w:r>
      <w:r>
        <w:tab/>
        <w:t>Odgovorna oseba</w:t>
      </w:r>
      <w:r>
        <w:rPr>
          <w:spacing w:val="-1"/>
        </w:rPr>
        <w:t xml:space="preserve"> </w:t>
      </w:r>
      <w:r>
        <w:t>inštituta:</w:t>
      </w:r>
    </w:p>
    <w:p w:rsidR="0018507E" w:rsidRDefault="0018507E">
      <w:pPr>
        <w:pStyle w:val="BodyText"/>
        <w:rPr>
          <w:sz w:val="26"/>
        </w:rPr>
      </w:pPr>
    </w:p>
    <w:p w:rsidR="0018507E" w:rsidRDefault="0018507E">
      <w:pPr>
        <w:pStyle w:val="BodyText"/>
        <w:rPr>
          <w:sz w:val="26"/>
        </w:rPr>
      </w:pPr>
    </w:p>
    <w:p w:rsidR="0018507E" w:rsidRDefault="0018507E">
      <w:pPr>
        <w:pStyle w:val="BodyText"/>
        <w:rPr>
          <w:sz w:val="26"/>
        </w:rPr>
      </w:pPr>
    </w:p>
    <w:p w:rsidR="0018507E" w:rsidRDefault="0018507E">
      <w:pPr>
        <w:pStyle w:val="BodyText"/>
        <w:rPr>
          <w:sz w:val="26"/>
        </w:rPr>
      </w:pPr>
    </w:p>
    <w:p w:rsidR="0018507E" w:rsidRDefault="00444BFF">
      <w:pPr>
        <w:pStyle w:val="BodyText"/>
        <w:tabs>
          <w:tab w:val="left" w:pos="6639"/>
        </w:tabs>
        <w:spacing w:before="184"/>
        <w:ind w:left="258"/>
      </w:pPr>
      <w:r>
        <w:t>Podpis:</w:t>
      </w:r>
      <w:r>
        <w:tab/>
        <w:t>Podpis:</w:t>
      </w:r>
    </w:p>
    <w:p w:rsidR="0018507E" w:rsidRDefault="0018507E">
      <w:pPr>
        <w:sectPr w:rsidR="0018507E">
          <w:pgSz w:w="11910" w:h="16840"/>
          <w:pgMar w:top="1240" w:right="580" w:bottom="880" w:left="1160" w:header="454" w:footer="696" w:gutter="0"/>
          <w:cols w:space="708"/>
        </w:sectPr>
      </w:pPr>
    </w:p>
    <w:p w:rsidR="0018507E" w:rsidRDefault="00444BFF">
      <w:pPr>
        <w:pStyle w:val="Heading2"/>
        <w:numPr>
          <w:ilvl w:val="0"/>
          <w:numId w:val="1"/>
        </w:numPr>
        <w:tabs>
          <w:tab w:val="left" w:pos="978"/>
        </w:tabs>
        <w:spacing w:before="163"/>
        <w:ind w:hanging="359"/>
      </w:pPr>
      <w:r>
        <w:lastRenderedPageBreak/>
        <w:t>Povezani dokumenti</w:t>
      </w:r>
    </w:p>
    <w:p w:rsidR="0018507E" w:rsidRDefault="00444BFF">
      <w:pPr>
        <w:spacing w:before="230"/>
        <w:ind w:left="684"/>
        <w:rPr>
          <w:sz w:val="20"/>
        </w:rPr>
      </w:pPr>
      <w:hyperlink r:id="rId13">
        <w:r>
          <w:rPr>
            <w:sz w:val="20"/>
          </w:rPr>
          <w:t>NAV – 616 Povzetek navodil KME</w:t>
        </w:r>
      </w:hyperlink>
    </w:p>
    <w:p w:rsidR="0018507E" w:rsidRDefault="0018507E">
      <w:pPr>
        <w:pStyle w:val="BodyText"/>
        <w:rPr>
          <w:sz w:val="22"/>
        </w:rPr>
      </w:pPr>
    </w:p>
    <w:p w:rsidR="0018507E" w:rsidRDefault="0018507E">
      <w:pPr>
        <w:pStyle w:val="BodyText"/>
        <w:rPr>
          <w:sz w:val="22"/>
        </w:rPr>
      </w:pPr>
    </w:p>
    <w:p w:rsidR="0018507E" w:rsidRDefault="00444BFF">
      <w:pPr>
        <w:pStyle w:val="Heading2"/>
        <w:numPr>
          <w:ilvl w:val="0"/>
          <w:numId w:val="1"/>
        </w:numPr>
        <w:tabs>
          <w:tab w:val="left" w:pos="978"/>
        </w:tabs>
        <w:spacing w:before="184"/>
        <w:ind w:hanging="359"/>
      </w:pPr>
      <w:r>
        <w:t>Podrejeni dokumenti</w:t>
      </w:r>
    </w:p>
    <w:sectPr w:rsidR="0018507E">
      <w:pgSz w:w="11910" w:h="16840"/>
      <w:pgMar w:top="1240" w:right="580" w:bottom="880" w:left="1160" w:header="454" w:footer="6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BFF">
      <w:r>
        <w:separator/>
      </w:r>
    </w:p>
  </w:endnote>
  <w:endnote w:type="continuationSeparator" w:id="0">
    <w:p w:rsidR="00000000" w:rsidRDefault="004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7E" w:rsidRDefault="00444BFF">
    <w:pPr>
      <w:pStyle w:val="BodyText"/>
      <w:spacing w:line="14" w:lineRule="auto"/>
      <w:rPr>
        <w:sz w:val="20"/>
      </w:rPr>
    </w:pPr>
    <w:r>
      <w:pict>
        <v:line id="_x0000_s2054" style="position:absolute;z-index:-14248;mso-position-horizontal-relative:page;mso-position-vertical-relative:page" from="69.45pt,793.35pt" to="525.95pt,793.3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5pt;margin-top:795.85pt;width:429.8pt;height:29.35pt;z-index:-14224;mso-position-horizontal-relative:page;mso-position-vertical-relative:page" filled="f" stroked="f">
          <v:textbox inset="0,0,0,0">
            <w:txbxContent>
              <w:p w:rsidR="0018507E" w:rsidRDefault="00444BFF">
                <w:pPr>
                  <w:spacing w:before="14"/>
                  <w:ind w:left="1" w:right="106"/>
                  <w:jc w:val="center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OPOZORILO: Dokumenti so obvladovani elektronsko. Veljavnost dokumenta preverite v aplikaciji GovernmentConnect.</w:t>
                </w:r>
              </w:p>
              <w:p w:rsidR="0018507E" w:rsidRDefault="00444BFF">
                <w:pPr>
                  <w:ind w:left="1" w:right="108"/>
                  <w:jc w:val="center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Samo za interno uporabo.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9pt;margin-top:814.25pt;width:74.95pt;height:10.95pt;z-index:-14200;mso-position-horizontal-relative:page;mso-position-vertical-relative:page" filled="f" stroked="f">
          <v:textbox inset="0,0,0,0">
            <w:txbxContent>
              <w:p w:rsidR="0018507E" w:rsidRDefault="00444BF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 xml:space="preserve">OBR </w:t>
                </w:r>
                <w:r>
                  <w:rPr>
                    <w:color w:val="333333"/>
                    <w:sz w:val="16"/>
                  </w:rPr>
                  <w:t>– 955 – 8010 –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62.85pt;margin-top:814.25pt;width:79.85pt;height:10.95pt;z-index:-14176;mso-position-horizontal-relative:page;mso-position-vertical-relative:page" filled="f" stroked="f">
          <v:textbox inset="0,0,0,0">
            <w:txbxContent>
              <w:p w:rsidR="0018507E" w:rsidRDefault="00444BF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 xml:space="preserve">Verzija </w:t>
                </w:r>
                <w:r>
                  <w:rPr>
                    <w:color w:val="333333"/>
                    <w:sz w:val="16"/>
                  </w:rPr>
                  <w:t>1 / 06.03.2019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6.85pt;margin-top:814.25pt;width:18.6pt;height:10.95pt;z-index:-14152;mso-position-horizontal-relative:page;mso-position-vertical-relative:page" filled="f" stroked="f">
          <v:textbox inset="0,0,0,0">
            <w:txbxContent>
              <w:p w:rsidR="0018507E" w:rsidRDefault="00444BFF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33333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333333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color w:val="333333"/>
                    <w:sz w:val="16"/>
                  </w:rPr>
                  <w:t xml:space="preserve"> / </w:t>
                </w:r>
                <w:r>
                  <w:rPr>
                    <w:color w:val="333333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BFF">
      <w:r>
        <w:separator/>
      </w:r>
    </w:p>
  </w:footnote>
  <w:footnote w:type="continuationSeparator" w:id="0">
    <w:p w:rsidR="00000000" w:rsidRDefault="0044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7E" w:rsidRDefault="00444BFF">
    <w:pPr>
      <w:pStyle w:val="BodyText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21327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402640" cy="4110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640" cy="41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style="position:absolute;z-index:-14104;mso-position-horizontal-relative:page;mso-position-vertical-relative:page" from="69.45pt,62.45pt" to="525.85pt,62.45pt" strokecolor="#333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CC"/>
    <w:multiLevelType w:val="hybridMultilevel"/>
    <w:tmpl w:val="89C01188"/>
    <w:lvl w:ilvl="0" w:tplc="F7729574">
      <w:start w:val="1"/>
      <w:numFmt w:val="decimal"/>
      <w:lvlText w:val="%1."/>
      <w:lvlJc w:val="left"/>
      <w:pPr>
        <w:ind w:left="97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sl" w:eastAsia="sl" w:bidi="sl"/>
      </w:rPr>
    </w:lvl>
    <w:lvl w:ilvl="1" w:tplc="1BA885AA">
      <w:numFmt w:val="bullet"/>
      <w:lvlText w:val="•"/>
      <w:lvlJc w:val="left"/>
      <w:pPr>
        <w:ind w:left="1898" w:hanging="360"/>
      </w:pPr>
      <w:rPr>
        <w:rFonts w:hint="default"/>
        <w:lang w:val="sl" w:eastAsia="sl" w:bidi="sl"/>
      </w:rPr>
    </w:lvl>
    <w:lvl w:ilvl="2" w:tplc="6A047A3E">
      <w:numFmt w:val="bullet"/>
      <w:lvlText w:val="•"/>
      <w:lvlJc w:val="left"/>
      <w:pPr>
        <w:ind w:left="2817" w:hanging="360"/>
      </w:pPr>
      <w:rPr>
        <w:rFonts w:hint="default"/>
        <w:lang w:val="sl" w:eastAsia="sl" w:bidi="sl"/>
      </w:rPr>
    </w:lvl>
    <w:lvl w:ilvl="3" w:tplc="FCDC0AE4">
      <w:numFmt w:val="bullet"/>
      <w:lvlText w:val="•"/>
      <w:lvlJc w:val="left"/>
      <w:pPr>
        <w:ind w:left="3735" w:hanging="360"/>
      </w:pPr>
      <w:rPr>
        <w:rFonts w:hint="default"/>
        <w:lang w:val="sl" w:eastAsia="sl" w:bidi="sl"/>
      </w:rPr>
    </w:lvl>
    <w:lvl w:ilvl="4" w:tplc="2E1EB6E4">
      <w:numFmt w:val="bullet"/>
      <w:lvlText w:val="•"/>
      <w:lvlJc w:val="left"/>
      <w:pPr>
        <w:ind w:left="4654" w:hanging="360"/>
      </w:pPr>
      <w:rPr>
        <w:rFonts w:hint="default"/>
        <w:lang w:val="sl" w:eastAsia="sl" w:bidi="sl"/>
      </w:rPr>
    </w:lvl>
    <w:lvl w:ilvl="5" w:tplc="F9F0FAAC">
      <w:numFmt w:val="bullet"/>
      <w:lvlText w:val="•"/>
      <w:lvlJc w:val="left"/>
      <w:pPr>
        <w:ind w:left="5573" w:hanging="360"/>
      </w:pPr>
      <w:rPr>
        <w:rFonts w:hint="default"/>
        <w:lang w:val="sl" w:eastAsia="sl" w:bidi="sl"/>
      </w:rPr>
    </w:lvl>
    <w:lvl w:ilvl="6" w:tplc="47AACDA2">
      <w:numFmt w:val="bullet"/>
      <w:lvlText w:val="•"/>
      <w:lvlJc w:val="left"/>
      <w:pPr>
        <w:ind w:left="6491" w:hanging="360"/>
      </w:pPr>
      <w:rPr>
        <w:rFonts w:hint="default"/>
        <w:lang w:val="sl" w:eastAsia="sl" w:bidi="sl"/>
      </w:rPr>
    </w:lvl>
    <w:lvl w:ilvl="7" w:tplc="7E2CC444">
      <w:numFmt w:val="bullet"/>
      <w:lvlText w:val="•"/>
      <w:lvlJc w:val="left"/>
      <w:pPr>
        <w:ind w:left="7410" w:hanging="360"/>
      </w:pPr>
      <w:rPr>
        <w:rFonts w:hint="default"/>
        <w:lang w:val="sl" w:eastAsia="sl" w:bidi="sl"/>
      </w:rPr>
    </w:lvl>
    <w:lvl w:ilvl="8" w:tplc="1D324DE0">
      <w:numFmt w:val="bullet"/>
      <w:lvlText w:val="•"/>
      <w:lvlJc w:val="left"/>
      <w:pPr>
        <w:ind w:left="8328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8507E"/>
    <w:rsid w:val="0018507E"/>
    <w:rsid w:val="004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ind w:left="897" w:right="145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977" w:hanging="3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97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nko-gc/gcprod/Pages/Common/OpenContent.aspx?documentID=572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e.m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z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370</Words>
  <Characters>2113</Characters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