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B10F2" w14:textId="77777777" w:rsidR="00143524" w:rsidRDefault="00143524" w:rsidP="00BA5BE7">
      <w:pPr>
        <w:spacing w:line="360" w:lineRule="auto"/>
        <w:rPr>
          <w:rFonts w:asciiTheme="majorHAnsi" w:hAnsiTheme="majorHAnsi"/>
          <w:b/>
          <w:sz w:val="22"/>
          <w:szCs w:val="22"/>
          <w:lang w:val="fi-FI"/>
        </w:rPr>
      </w:pPr>
    </w:p>
    <w:p w14:paraId="5CCAC8A1" w14:textId="77777777" w:rsidR="007E28A4" w:rsidRPr="007E28A4" w:rsidRDefault="007E28A4" w:rsidP="00BA5BE7">
      <w:pPr>
        <w:spacing w:line="360" w:lineRule="auto"/>
        <w:rPr>
          <w:rFonts w:asciiTheme="majorHAnsi" w:hAnsiTheme="majorHAnsi"/>
          <w:b/>
          <w:sz w:val="22"/>
          <w:szCs w:val="22"/>
          <w:lang w:val="fi-FI"/>
        </w:rPr>
      </w:pPr>
      <w:r w:rsidRPr="007E28A4">
        <w:rPr>
          <w:rFonts w:asciiTheme="majorHAnsi" w:hAnsiTheme="majorHAnsi"/>
          <w:b/>
          <w:sz w:val="22"/>
          <w:szCs w:val="22"/>
          <w:lang w:val="fi-FI"/>
        </w:rPr>
        <w:t>Sporočilo za medije</w:t>
      </w:r>
    </w:p>
    <w:p w14:paraId="6435F937" w14:textId="77777777" w:rsidR="00143524" w:rsidRDefault="00143524" w:rsidP="00BA5BE7">
      <w:pPr>
        <w:rPr>
          <w:rFonts w:asciiTheme="majorHAnsi" w:hAnsiTheme="majorHAnsi"/>
          <w:b/>
          <w:sz w:val="28"/>
          <w:szCs w:val="28"/>
          <w:lang w:val="fi-FI"/>
        </w:rPr>
      </w:pPr>
    </w:p>
    <w:p w14:paraId="4237AC00" w14:textId="76C4622E" w:rsidR="007E28A4" w:rsidRPr="007E28A4" w:rsidRDefault="00F63C35" w:rsidP="00BA5BE7">
      <w:pPr>
        <w:rPr>
          <w:rFonts w:asciiTheme="majorHAnsi" w:hAnsiTheme="majorHAnsi"/>
          <w:b/>
          <w:sz w:val="28"/>
          <w:szCs w:val="28"/>
          <w:lang w:val="fi-FI"/>
        </w:rPr>
      </w:pPr>
      <w:r>
        <w:rPr>
          <w:rFonts w:asciiTheme="majorHAnsi" w:hAnsiTheme="majorHAnsi"/>
          <w:b/>
          <w:sz w:val="28"/>
          <w:szCs w:val="28"/>
          <w:lang w:val="fi-FI"/>
        </w:rPr>
        <w:t>Okrogla miza ob svetovnem dnevu raka jajčnikov</w:t>
      </w:r>
      <w:r w:rsidR="007E28A4" w:rsidRPr="007E28A4">
        <w:rPr>
          <w:rFonts w:asciiTheme="majorHAnsi" w:hAnsiTheme="majorHAnsi"/>
          <w:b/>
          <w:sz w:val="28"/>
          <w:szCs w:val="28"/>
          <w:lang w:val="fi-FI"/>
        </w:rPr>
        <w:t xml:space="preserve"> </w:t>
      </w:r>
    </w:p>
    <w:p w14:paraId="497AC16F" w14:textId="77777777" w:rsidR="007E28A4" w:rsidRPr="007E28A4" w:rsidRDefault="007E28A4" w:rsidP="00BA5BE7">
      <w:pPr>
        <w:jc w:val="both"/>
        <w:rPr>
          <w:rFonts w:asciiTheme="majorHAnsi" w:hAnsiTheme="majorHAnsi" w:cs="Times New Roman"/>
          <w:sz w:val="22"/>
          <w:szCs w:val="22"/>
          <w:lang w:val="sl-SI"/>
        </w:rPr>
      </w:pPr>
    </w:p>
    <w:p w14:paraId="72F248CD" w14:textId="23D7E9C5" w:rsidR="00F63C35" w:rsidRPr="00C146D4" w:rsidRDefault="007E28A4" w:rsidP="00BA5BE7">
      <w:pPr>
        <w:jc w:val="both"/>
        <w:rPr>
          <w:rFonts w:asciiTheme="majorHAnsi" w:hAnsiTheme="majorHAnsi" w:cs="Times New Roman"/>
          <w:b/>
          <w:sz w:val="22"/>
          <w:szCs w:val="22"/>
          <w:lang w:val="sl-SI"/>
        </w:rPr>
      </w:pPr>
      <w:r w:rsidRPr="00C146D4">
        <w:rPr>
          <w:rFonts w:asciiTheme="majorHAnsi" w:hAnsiTheme="majorHAnsi" w:cs="Times New Roman"/>
          <w:b/>
          <w:sz w:val="22"/>
          <w:szCs w:val="22"/>
          <w:lang w:val="sl-SI"/>
        </w:rPr>
        <w:t>Ljubljana, 5. maj 2016: Europa Donna</w:t>
      </w:r>
      <w:r w:rsidR="00702770" w:rsidRPr="00C146D4">
        <w:rPr>
          <w:rFonts w:asciiTheme="majorHAnsi" w:hAnsiTheme="majorHAnsi" w:cs="Times New Roman"/>
          <w:b/>
          <w:sz w:val="22"/>
          <w:szCs w:val="22"/>
          <w:lang w:val="sl-SI"/>
        </w:rPr>
        <w:t>, s</w:t>
      </w:r>
      <w:r w:rsidRPr="00C146D4">
        <w:rPr>
          <w:rFonts w:asciiTheme="majorHAnsi" w:hAnsiTheme="majorHAnsi" w:cs="Times New Roman"/>
          <w:b/>
          <w:sz w:val="22"/>
          <w:szCs w:val="22"/>
          <w:lang w:val="sl-SI"/>
        </w:rPr>
        <w:t>lovensko združenje za boj proti raku dojk</w:t>
      </w:r>
      <w:r w:rsidR="002B44EA">
        <w:rPr>
          <w:rFonts w:asciiTheme="majorHAnsi" w:hAnsiTheme="majorHAnsi" w:cs="Times New Roman"/>
          <w:b/>
          <w:sz w:val="22"/>
          <w:szCs w:val="22"/>
          <w:lang w:val="sl-SI"/>
        </w:rPr>
        <w:t xml:space="preserve"> (ED)</w:t>
      </w:r>
      <w:r w:rsidRPr="00C146D4">
        <w:rPr>
          <w:rFonts w:asciiTheme="majorHAnsi" w:hAnsiTheme="majorHAnsi" w:cs="Times New Roman"/>
          <w:b/>
          <w:sz w:val="22"/>
          <w:szCs w:val="22"/>
          <w:lang w:val="sl-SI"/>
        </w:rPr>
        <w:t xml:space="preserve"> in Onkološki inštitut Ljubljana</w:t>
      </w:r>
      <w:r w:rsidR="002B44EA">
        <w:rPr>
          <w:rFonts w:asciiTheme="majorHAnsi" w:hAnsiTheme="majorHAnsi" w:cs="Times New Roman"/>
          <w:b/>
          <w:sz w:val="22"/>
          <w:szCs w:val="22"/>
          <w:lang w:val="sl-SI"/>
        </w:rPr>
        <w:t xml:space="preserve"> (OI)</w:t>
      </w:r>
      <w:r w:rsidRPr="00C146D4">
        <w:rPr>
          <w:rFonts w:asciiTheme="majorHAnsi" w:hAnsiTheme="majorHAnsi" w:cs="Times New Roman"/>
          <w:b/>
          <w:sz w:val="22"/>
          <w:szCs w:val="22"/>
          <w:lang w:val="sl-SI"/>
        </w:rPr>
        <w:t xml:space="preserve"> se letos pridružujeta svetovnemu gibanju v podporo zgodnjemu odkrivanju raka jajčnikov. Z okroglo mizo ob</w:t>
      </w:r>
      <w:r w:rsidR="0061439E" w:rsidRPr="00C146D4">
        <w:rPr>
          <w:rFonts w:asciiTheme="majorHAnsi" w:hAnsiTheme="majorHAnsi" w:cs="Times New Roman"/>
          <w:b/>
          <w:sz w:val="22"/>
          <w:szCs w:val="22"/>
          <w:lang w:val="sl-SI"/>
        </w:rPr>
        <w:t xml:space="preserve"> svetovnem dnevu raka jajčnikov</w:t>
      </w:r>
      <w:r w:rsidR="002B44EA">
        <w:rPr>
          <w:rFonts w:asciiTheme="majorHAnsi" w:hAnsiTheme="majorHAnsi" w:cs="Times New Roman"/>
          <w:b/>
          <w:sz w:val="22"/>
          <w:szCs w:val="22"/>
          <w:lang w:val="sl-SI"/>
        </w:rPr>
        <w:t xml:space="preserve">, </w:t>
      </w:r>
      <w:r w:rsidR="002B44EA" w:rsidRPr="002B44EA">
        <w:rPr>
          <w:rFonts w:asciiTheme="majorHAnsi" w:hAnsiTheme="majorHAnsi" w:cs="Times New Roman"/>
          <w:b/>
          <w:sz w:val="22"/>
          <w:szCs w:val="22"/>
          <w:lang w:val="sl-SI"/>
        </w:rPr>
        <w:t xml:space="preserve">ki ga obeležujemo 8. maja, </w:t>
      </w:r>
      <w:r w:rsidR="005A2C49" w:rsidRPr="00C146D4">
        <w:rPr>
          <w:rFonts w:asciiTheme="majorHAnsi" w:hAnsiTheme="majorHAnsi" w:cs="Times New Roman"/>
          <w:b/>
          <w:sz w:val="22"/>
          <w:szCs w:val="22"/>
          <w:lang w:val="sl-SI"/>
        </w:rPr>
        <w:t>so</w:t>
      </w:r>
      <w:r w:rsidRPr="00C146D4">
        <w:rPr>
          <w:rFonts w:asciiTheme="majorHAnsi" w:hAnsiTheme="majorHAnsi" w:cs="Times New Roman"/>
          <w:b/>
          <w:sz w:val="22"/>
          <w:szCs w:val="22"/>
          <w:lang w:val="sl-SI"/>
        </w:rPr>
        <w:t xml:space="preserve"> </w:t>
      </w:r>
      <w:r w:rsidR="002B44EA" w:rsidRPr="002B44EA">
        <w:rPr>
          <w:rFonts w:asciiTheme="majorHAnsi" w:hAnsiTheme="majorHAnsi" w:cs="Times New Roman"/>
          <w:b/>
          <w:sz w:val="22"/>
          <w:szCs w:val="22"/>
          <w:lang w:val="sl-SI"/>
        </w:rPr>
        <w:t xml:space="preserve">predstavniki ED in OI </w:t>
      </w:r>
      <w:r w:rsidRPr="00C146D4">
        <w:rPr>
          <w:rFonts w:asciiTheme="majorHAnsi" w:hAnsiTheme="majorHAnsi" w:cs="Times New Roman"/>
          <w:b/>
          <w:sz w:val="22"/>
          <w:szCs w:val="22"/>
          <w:lang w:val="sl-SI"/>
        </w:rPr>
        <w:t>slovensko javnost opozori</w:t>
      </w:r>
      <w:r w:rsidR="005A2C49" w:rsidRPr="00C146D4">
        <w:rPr>
          <w:rFonts w:asciiTheme="majorHAnsi" w:hAnsiTheme="majorHAnsi" w:cs="Times New Roman"/>
          <w:b/>
          <w:sz w:val="22"/>
          <w:szCs w:val="22"/>
          <w:lang w:val="sl-SI"/>
        </w:rPr>
        <w:t>li</w:t>
      </w:r>
      <w:r w:rsidRPr="00C146D4">
        <w:rPr>
          <w:rFonts w:asciiTheme="majorHAnsi" w:hAnsiTheme="majorHAnsi" w:cs="Times New Roman"/>
          <w:b/>
          <w:sz w:val="22"/>
          <w:szCs w:val="22"/>
          <w:lang w:val="sl-SI"/>
        </w:rPr>
        <w:t xml:space="preserve"> na </w:t>
      </w:r>
      <w:r w:rsidR="00F63C35" w:rsidRPr="00C146D4">
        <w:rPr>
          <w:rFonts w:asciiTheme="majorHAnsi" w:hAnsiTheme="majorHAnsi" w:cs="Times New Roman"/>
          <w:b/>
          <w:sz w:val="22"/>
          <w:szCs w:val="22"/>
          <w:lang w:val="sl-SI"/>
        </w:rPr>
        <w:t xml:space="preserve">pomen </w:t>
      </w:r>
      <w:r w:rsidR="005A2C49" w:rsidRPr="00C146D4">
        <w:rPr>
          <w:rFonts w:asciiTheme="majorHAnsi" w:hAnsiTheme="majorHAnsi" w:cs="Times New Roman"/>
          <w:b/>
          <w:sz w:val="22"/>
          <w:szCs w:val="22"/>
          <w:lang w:val="sl-SI"/>
        </w:rPr>
        <w:t>osveščanja</w:t>
      </w:r>
      <w:r w:rsidR="00F63C35" w:rsidRPr="00C146D4">
        <w:rPr>
          <w:rFonts w:asciiTheme="majorHAnsi" w:hAnsiTheme="majorHAnsi" w:cs="Times New Roman"/>
          <w:b/>
          <w:sz w:val="22"/>
          <w:szCs w:val="22"/>
          <w:lang w:val="sl-SI"/>
        </w:rPr>
        <w:t xml:space="preserve"> in zgodnjega odkrivanja raka jajčnikov. </w:t>
      </w:r>
      <w:r w:rsidR="005A2C49" w:rsidRPr="00C146D4">
        <w:rPr>
          <w:rFonts w:asciiTheme="majorHAnsi" w:hAnsiTheme="majorHAnsi" w:cs="Times New Roman"/>
          <w:b/>
          <w:sz w:val="22"/>
          <w:szCs w:val="22"/>
          <w:lang w:val="sl-SI"/>
        </w:rPr>
        <w:t>Spregovorili</w:t>
      </w:r>
      <w:r w:rsidR="00F63C35" w:rsidRPr="00C146D4">
        <w:rPr>
          <w:rFonts w:asciiTheme="majorHAnsi" w:hAnsiTheme="majorHAnsi" w:cs="Times New Roman"/>
          <w:b/>
          <w:sz w:val="22"/>
          <w:szCs w:val="22"/>
          <w:lang w:val="sl-SI"/>
        </w:rPr>
        <w:t xml:space="preserve"> so</w:t>
      </w:r>
      <w:r w:rsidR="005A2C49" w:rsidRPr="00C146D4">
        <w:rPr>
          <w:rFonts w:asciiTheme="majorHAnsi" w:hAnsiTheme="majorHAnsi" w:cs="Times New Roman"/>
          <w:b/>
          <w:sz w:val="22"/>
          <w:szCs w:val="22"/>
          <w:lang w:val="sl-SI"/>
        </w:rPr>
        <w:t xml:space="preserve"> o</w:t>
      </w:r>
      <w:r w:rsidR="00F63C35" w:rsidRPr="00C146D4">
        <w:rPr>
          <w:rFonts w:asciiTheme="majorHAnsi" w:hAnsiTheme="majorHAnsi" w:cs="Times New Roman"/>
          <w:b/>
          <w:sz w:val="22"/>
          <w:szCs w:val="22"/>
          <w:lang w:val="sl-SI"/>
        </w:rPr>
        <w:t xml:space="preserve"> mutacij</w:t>
      </w:r>
      <w:r w:rsidR="0061439E" w:rsidRPr="00C146D4">
        <w:rPr>
          <w:rFonts w:asciiTheme="majorHAnsi" w:hAnsiTheme="majorHAnsi" w:cs="Times New Roman"/>
          <w:b/>
          <w:sz w:val="22"/>
          <w:szCs w:val="22"/>
          <w:lang w:val="sl-SI"/>
        </w:rPr>
        <w:t>i</w:t>
      </w:r>
      <w:r w:rsidR="00F63C35" w:rsidRPr="00C146D4">
        <w:rPr>
          <w:rFonts w:asciiTheme="majorHAnsi" w:hAnsiTheme="majorHAnsi" w:cs="Times New Roman"/>
          <w:b/>
          <w:sz w:val="22"/>
          <w:szCs w:val="22"/>
          <w:lang w:val="sl-SI"/>
        </w:rPr>
        <w:t xml:space="preserve"> gena BRCA, ki predstavlja pomemben dejavnik tveganja za razv</w:t>
      </w:r>
      <w:r w:rsidR="005A2C49" w:rsidRPr="00C146D4">
        <w:rPr>
          <w:rFonts w:asciiTheme="majorHAnsi" w:hAnsiTheme="majorHAnsi" w:cs="Times New Roman"/>
          <w:b/>
          <w:sz w:val="22"/>
          <w:szCs w:val="22"/>
          <w:lang w:val="sl-SI"/>
        </w:rPr>
        <w:t>oj raka jajčnikov in raka dojk</w:t>
      </w:r>
      <w:r w:rsidR="00A868FA" w:rsidRPr="00C146D4">
        <w:rPr>
          <w:rFonts w:asciiTheme="majorHAnsi" w:hAnsiTheme="majorHAnsi" w:cs="Times New Roman"/>
          <w:b/>
          <w:sz w:val="22"/>
          <w:szCs w:val="22"/>
          <w:lang w:val="sl-SI"/>
        </w:rPr>
        <w:t>, in o</w:t>
      </w:r>
      <w:r w:rsidR="005A2C49" w:rsidRPr="00C146D4">
        <w:rPr>
          <w:rFonts w:asciiTheme="majorHAnsi" w:hAnsiTheme="majorHAnsi" w:cs="Times New Roman"/>
          <w:b/>
          <w:sz w:val="22"/>
          <w:szCs w:val="22"/>
          <w:lang w:val="sl-SI"/>
        </w:rPr>
        <w:t xml:space="preserve"> pomenu </w:t>
      </w:r>
      <w:r w:rsidR="00A868FA" w:rsidRPr="00C146D4">
        <w:rPr>
          <w:rFonts w:asciiTheme="majorHAnsi" w:hAnsiTheme="majorHAnsi" w:cs="Times New Roman"/>
          <w:b/>
          <w:sz w:val="22"/>
          <w:szCs w:val="22"/>
          <w:lang w:val="sl-SI"/>
        </w:rPr>
        <w:t xml:space="preserve">onkološkega </w:t>
      </w:r>
      <w:r w:rsidR="005A2C49" w:rsidRPr="00C146D4">
        <w:rPr>
          <w:rFonts w:asciiTheme="majorHAnsi" w:hAnsiTheme="majorHAnsi" w:cs="Times New Roman"/>
          <w:b/>
          <w:sz w:val="22"/>
          <w:szCs w:val="22"/>
          <w:lang w:val="sl-SI"/>
        </w:rPr>
        <w:t>gen</w:t>
      </w:r>
      <w:r w:rsidR="002957A3" w:rsidRPr="00C146D4">
        <w:rPr>
          <w:rFonts w:asciiTheme="majorHAnsi" w:hAnsiTheme="majorHAnsi" w:cs="Times New Roman"/>
          <w:b/>
          <w:sz w:val="22"/>
          <w:szCs w:val="22"/>
          <w:lang w:val="sl-SI"/>
        </w:rPr>
        <w:t>etskega</w:t>
      </w:r>
      <w:r w:rsidR="005A2C49" w:rsidRPr="00C146D4">
        <w:rPr>
          <w:rFonts w:asciiTheme="majorHAnsi" w:hAnsiTheme="majorHAnsi" w:cs="Times New Roman"/>
          <w:b/>
          <w:sz w:val="22"/>
          <w:szCs w:val="22"/>
          <w:lang w:val="sl-SI"/>
        </w:rPr>
        <w:t xml:space="preserve"> svetovanja ter </w:t>
      </w:r>
      <w:r w:rsidR="00F63C35" w:rsidRPr="00C146D4">
        <w:rPr>
          <w:rFonts w:asciiTheme="majorHAnsi" w:hAnsiTheme="majorHAnsi" w:cs="Times New Roman"/>
          <w:b/>
          <w:sz w:val="22"/>
          <w:szCs w:val="22"/>
          <w:lang w:val="sl-SI"/>
        </w:rPr>
        <w:t xml:space="preserve">predstavili novo spletno </w:t>
      </w:r>
      <w:r w:rsidR="002B44EA" w:rsidRPr="002B44EA">
        <w:rPr>
          <w:rFonts w:asciiTheme="majorHAnsi" w:hAnsiTheme="majorHAnsi" w:cs="Times New Roman"/>
          <w:b/>
          <w:sz w:val="22"/>
          <w:szCs w:val="22"/>
          <w:lang w:val="sl-SI"/>
        </w:rPr>
        <w:t xml:space="preserve">mesto o mutaciji </w:t>
      </w:r>
      <w:r w:rsidR="0061439E" w:rsidRPr="00C146D4">
        <w:rPr>
          <w:rFonts w:asciiTheme="majorHAnsi" w:hAnsiTheme="majorHAnsi" w:cs="Times New Roman"/>
          <w:b/>
          <w:sz w:val="22"/>
          <w:szCs w:val="22"/>
          <w:lang w:val="sl-SI"/>
        </w:rPr>
        <w:t>gena BRCA</w:t>
      </w:r>
      <w:r w:rsidR="00F63C35" w:rsidRPr="00C146D4">
        <w:rPr>
          <w:rFonts w:asciiTheme="majorHAnsi" w:hAnsiTheme="majorHAnsi" w:cs="Times New Roman"/>
          <w:b/>
          <w:sz w:val="22"/>
          <w:szCs w:val="22"/>
          <w:lang w:val="sl-SI"/>
        </w:rPr>
        <w:t xml:space="preserve">, ki </w:t>
      </w:r>
      <w:r w:rsidR="005A2C49" w:rsidRPr="00C146D4">
        <w:rPr>
          <w:rFonts w:asciiTheme="majorHAnsi" w:hAnsiTheme="majorHAnsi" w:cs="Times New Roman"/>
          <w:b/>
          <w:sz w:val="22"/>
          <w:szCs w:val="22"/>
          <w:lang w:val="sl-SI"/>
        </w:rPr>
        <w:t xml:space="preserve">je nastala </w:t>
      </w:r>
      <w:r w:rsidR="002B44EA">
        <w:rPr>
          <w:rFonts w:asciiTheme="majorHAnsi" w:hAnsiTheme="majorHAnsi" w:cs="Times New Roman"/>
          <w:b/>
          <w:sz w:val="22"/>
          <w:szCs w:val="22"/>
          <w:lang w:val="sl-SI"/>
        </w:rPr>
        <w:t>pod okriljem ED s</w:t>
      </w:r>
      <w:r w:rsidR="005A2C49" w:rsidRPr="00C146D4">
        <w:rPr>
          <w:rFonts w:asciiTheme="majorHAnsi" w:hAnsiTheme="majorHAnsi" w:cs="Times New Roman"/>
          <w:b/>
          <w:sz w:val="22"/>
          <w:szCs w:val="22"/>
          <w:lang w:val="sl-SI"/>
        </w:rPr>
        <w:t xml:space="preserve"> pomočjo strokovnjakov </w:t>
      </w:r>
      <w:r w:rsidR="002B44EA">
        <w:rPr>
          <w:rFonts w:asciiTheme="majorHAnsi" w:hAnsiTheme="majorHAnsi" w:cs="Times New Roman"/>
          <w:b/>
          <w:sz w:val="22"/>
          <w:szCs w:val="22"/>
          <w:lang w:val="sl-SI"/>
        </w:rPr>
        <w:t>OI</w:t>
      </w:r>
      <w:r w:rsidR="00083E89" w:rsidRPr="00C146D4">
        <w:rPr>
          <w:rFonts w:asciiTheme="majorHAnsi" w:hAnsiTheme="majorHAnsi" w:cs="Times New Roman"/>
          <w:b/>
          <w:sz w:val="22"/>
          <w:szCs w:val="22"/>
          <w:lang w:val="sl-SI"/>
        </w:rPr>
        <w:t>.</w:t>
      </w:r>
    </w:p>
    <w:p w14:paraId="4F4DF133" w14:textId="77777777" w:rsidR="0092692E" w:rsidRPr="005A2C49" w:rsidRDefault="0092692E" w:rsidP="00BA5BE7">
      <w:pPr>
        <w:jc w:val="both"/>
        <w:rPr>
          <w:rFonts w:asciiTheme="majorHAnsi" w:hAnsiTheme="majorHAnsi" w:cs="Times New Roman"/>
          <w:b/>
          <w:sz w:val="22"/>
          <w:szCs w:val="22"/>
          <w:lang w:val="sl-SI"/>
        </w:rPr>
      </w:pPr>
    </w:p>
    <w:p w14:paraId="188779E0" w14:textId="5220E5C3" w:rsidR="005A2C49" w:rsidRDefault="002F0FBF" w:rsidP="00BA5BE7">
      <w:pPr>
        <w:jc w:val="both"/>
        <w:rPr>
          <w:rFonts w:asciiTheme="majorHAnsi" w:hAnsiTheme="majorHAnsi" w:cs="Times New Roman"/>
          <w:sz w:val="22"/>
          <w:szCs w:val="22"/>
          <w:lang w:val="sl-SI"/>
        </w:rPr>
      </w:pPr>
      <w:r w:rsidRPr="009F3423">
        <w:rPr>
          <w:rFonts w:asciiTheme="majorHAnsi" w:hAnsiTheme="majorHAnsi" w:cs="Times New Roman"/>
          <w:sz w:val="22"/>
          <w:szCs w:val="22"/>
          <w:lang w:val="sl-SI"/>
        </w:rPr>
        <w:t xml:space="preserve">Europa </w:t>
      </w:r>
      <w:r w:rsidR="001D41D2" w:rsidRPr="009F3423">
        <w:rPr>
          <w:rFonts w:asciiTheme="majorHAnsi" w:hAnsiTheme="majorHAnsi" w:cs="Times New Roman"/>
          <w:sz w:val="22"/>
          <w:szCs w:val="22"/>
          <w:lang w:val="sl-SI"/>
        </w:rPr>
        <w:t>D</w:t>
      </w:r>
      <w:r w:rsidRPr="009F3423">
        <w:rPr>
          <w:rFonts w:asciiTheme="majorHAnsi" w:hAnsiTheme="majorHAnsi" w:cs="Times New Roman"/>
          <w:sz w:val="22"/>
          <w:szCs w:val="22"/>
          <w:lang w:val="sl-SI"/>
        </w:rPr>
        <w:t>onna</w:t>
      </w:r>
      <w:r w:rsidR="001D41D2" w:rsidRPr="009F3423">
        <w:rPr>
          <w:rFonts w:asciiTheme="majorHAnsi" w:hAnsiTheme="majorHAnsi" w:cs="Times New Roman"/>
          <w:sz w:val="22"/>
          <w:szCs w:val="22"/>
          <w:lang w:val="sl-SI"/>
        </w:rPr>
        <w:t>,</w:t>
      </w:r>
      <w:r w:rsidRPr="009F3423">
        <w:rPr>
          <w:rFonts w:asciiTheme="majorHAnsi" w:hAnsiTheme="majorHAnsi" w:cs="Times New Roman"/>
          <w:sz w:val="22"/>
          <w:szCs w:val="22"/>
          <w:lang w:val="sl-SI"/>
        </w:rPr>
        <w:t xml:space="preserve"> s</w:t>
      </w:r>
      <w:r w:rsidR="005A2C49" w:rsidRPr="009F3423">
        <w:rPr>
          <w:rFonts w:asciiTheme="majorHAnsi" w:hAnsiTheme="majorHAnsi" w:cs="Times New Roman"/>
          <w:sz w:val="22"/>
          <w:szCs w:val="22"/>
          <w:lang w:val="sl-SI"/>
        </w:rPr>
        <w:t>lovensko združenje za boj proti raku dojk in Onkološki inštitut Ljubljana se letos</w:t>
      </w:r>
      <w:r w:rsidR="00A44FCD" w:rsidRPr="009F3423">
        <w:rPr>
          <w:rFonts w:asciiTheme="majorHAnsi" w:hAnsiTheme="majorHAnsi" w:cs="Times New Roman"/>
          <w:sz w:val="22"/>
          <w:szCs w:val="22"/>
          <w:lang w:val="sl-SI"/>
        </w:rPr>
        <w:t xml:space="preserve"> prvič</w:t>
      </w:r>
      <w:r w:rsidR="005A2C49" w:rsidRPr="009F3423">
        <w:rPr>
          <w:rFonts w:asciiTheme="majorHAnsi" w:hAnsiTheme="majorHAnsi" w:cs="Times New Roman"/>
          <w:sz w:val="22"/>
          <w:szCs w:val="22"/>
          <w:lang w:val="sl-SI"/>
        </w:rPr>
        <w:t xml:space="preserve"> </w:t>
      </w:r>
      <w:r w:rsidR="005A2C49" w:rsidRPr="005A2C49">
        <w:rPr>
          <w:rFonts w:asciiTheme="majorHAnsi" w:hAnsiTheme="majorHAnsi" w:cs="Times New Roman"/>
          <w:sz w:val="22"/>
          <w:szCs w:val="22"/>
          <w:lang w:val="sl-SI"/>
        </w:rPr>
        <w:t>pridružujeta svetovnemu gibanju v podporo zgodnjemu odkrivanju raka jajčnikov</w:t>
      </w:r>
      <w:r w:rsidR="00A44FCD">
        <w:rPr>
          <w:rFonts w:asciiTheme="majorHAnsi" w:hAnsiTheme="majorHAnsi" w:cs="Times New Roman"/>
          <w:sz w:val="22"/>
          <w:szCs w:val="22"/>
          <w:lang w:val="sl-SI"/>
        </w:rPr>
        <w:t>. Organizacije, ki delujejo na področju raka jajčnikov</w:t>
      </w:r>
      <w:r w:rsidR="0061439E">
        <w:rPr>
          <w:rFonts w:asciiTheme="majorHAnsi" w:hAnsiTheme="majorHAnsi" w:cs="Times New Roman"/>
          <w:sz w:val="22"/>
          <w:szCs w:val="22"/>
          <w:lang w:val="sl-SI"/>
        </w:rPr>
        <w:t>,</w:t>
      </w:r>
      <w:r w:rsidR="00A44FCD">
        <w:rPr>
          <w:rFonts w:asciiTheme="majorHAnsi" w:hAnsiTheme="majorHAnsi" w:cs="Times New Roman"/>
          <w:sz w:val="22"/>
          <w:szCs w:val="22"/>
          <w:lang w:val="sl-SI"/>
        </w:rPr>
        <w:t xml:space="preserve"> so se leta 2013 povezale in </w:t>
      </w:r>
      <w:r w:rsidR="00A44FCD" w:rsidRPr="00A44FCD">
        <w:rPr>
          <w:rFonts w:asciiTheme="majorHAnsi" w:hAnsiTheme="majorHAnsi" w:cs="Times New Roman"/>
          <w:sz w:val="22"/>
          <w:szCs w:val="22"/>
          <w:lang w:val="sl-SI"/>
        </w:rPr>
        <w:t xml:space="preserve">8. maj </w:t>
      </w:r>
      <w:r w:rsidR="00A44FCD">
        <w:rPr>
          <w:rFonts w:asciiTheme="majorHAnsi" w:hAnsiTheme="majorHAnsi" w:cs="Times New Roman"/>
          <w:sz w:val="22"/>
          <w:szCs w:val="22"/>
          <w:lang w:val="sl-SI"/>
        </w:rPr>
        <w:t>razglasile za svetovni dan raka jajčnikov, z namenom, da o</w:t>
      </w:r>
      <w:r w:rsidR="008261D6">
        <w:rPr>
          <w:rFonts w:asciiTheme="majorHAnsi" w:hAnsiTheme="majorHAnsi" w:cs="Times New Roman"/>
          <w:sz w:val="22"/>
          <w:szCs w:val="22"/>
          <w:lang w:val="sl-SI"/>
        </w:rPr>
        <w:t>sveščaj</w:t>
      </w:r>
      <w:r w:rsidR="00A44FCD">
        <w:rPr>
          <w:rFonts w:asciiTheme="majorHAnsi" w:hAnsiTheme="majorHAnsi" w:cs="Times New Roman"/>
          <w:sz w:val="22"/>
          <w:szCs w:val="22"/>
          <w:lang w:val="sl-SI"/>
        </w:rPr>
        <w:t>o svetovno javnost</w:t>
      </w:r>
      <w:r w:rsidR="00A44FCD" w:rsidRPr="00A44FCD">
        <w:rPr>
          <w:rFonts w:asciiTheme="majorHAnsi" w:hAnsiTheme="majorHAnsi" w:cs="Times New Roman"/>
          <w:sz w:val="22"/>
          <w:szCs w:val="22"/>
          <w:lang w:val="sl-SI"/>
        </w:rPr>
        <w:t xml:space="preserve"> o </w:t>
      </w:r>
      <w:r w:rsidR="00702770">
        <w:rPr>
          <w:rFonts w:asciiTheme="majorHAnsi" w:hAnsiTheme="majorHAnsi" w:cs="Times New Roman"/>
          <w:sz w:val="22"/>
          <w:szCs w:val="22"/>
          <w:lang w:val="sl-SI"/>
        </w:rPr>
        <w:t>raku jajčnikov</w:t>
      </w:r>
      <w:r w:rsidR="00A44FCD" w:rsidRPr="00A44FCD">
        <w:rPr>
          <w:rFonts w:asciiTheme="majorHAnsi" w:hAnsiTheme="majorHAnsi" w:cs="Times New Roman"/>
          <w:sz w:val="22"/>
          <w:szCs w:val="22"/>
          <w:lang w:val="sl-SI"/>
        </w:rPr>
        <w:t xml:space="preserve"> in simptomih</w:t>
      </w:r>
      <w:r w:rsidR="00A44FCD">
        <w:rPr>
          <w:rFonts w:asciiTheme="majorHAnsi" w:hAnsiTheme="majorHAnsi" w:cs="Times New Roman"/>
          <w:sz w:val="22"/>
          <w:szCs w:val="22"/>
          <w:lang w:val="sl-SI"/>
        </w:rPr>
        <w:t xml:space="preserve"> bolezni ter bolnicam</w:t>
      </w:r>
      <w:r w:rsidR="00A44FCD" w:rsidRPr="00A44FCD">
        <w:rPr>
          <w:rFonts w:asciiTheme="majorHAnsi" w:hAnsiTheme="majorHAnsi" w:cs="Times New Roman"/>
          <w:sz w:val="22"/>
          <w:szCs w:val="22"/>
          <w:lang w:val="sl-SI"/>
        </w:rPr>
        <w:t>, njihovim družinam in prijateljem nudijo podporo v boju proti tej bolezni.</w:t>
      </w:r>
      <w:r w:rsidR="004C4779">
        <w:rPr>
          <w:rFonts w:asciiTheme="majorHAnsi" w:hAnsiTheme="majorHAnsi" w:cs="Times New Roman"/>
          <w:sz w:val="22"/>
          <w:szCs w:val="22"/>
          <w:lang w:val="sl-SI"/>
        </w:rPr>
        <w:t xml:space="preserve"> </w:t>
      </w:r>
      <w:r w:rsidR="005A2C49" w:rsidRPr="005A2C49">
        <w:rPr>
          <w:rFonts w:asciiTheme="majorHAnsi" w:hAnsiTheme="majorHAnsi" w:cs="Times New Roman"/>
          <w:sz w:val="22"/>
          <w:szCs w:val="22"/>
          <w:lang w:val="sl-SI"/>
        </w:rPr>
        <w:t xml:space="preserve">Vsaka ženska na svetu je podvržena tveganju za razvoj raka </w:t>
      </w:r>
      <w:r w:rsidR="004C4779">
        <w:rPr>
          <w:rFonts w:asciiTheme="majorHAnsi" w:hAnsiTheme="majorHAnsi" w:cs="Times New Roman"/>
          <w:sz w:val="22"/>
          <w:szCs w:val="22"/>
          <w:lang w:val="sl-SI"/>
        </w:rPr>
        <w:t xml:space="preserve">jajčnikov, enega najnevarnejših </w:t>
      </w:r>
      <w:r w:rsidR="005A2C49" w:rsidRPr="005A2C49">
        <w:rPr>
          <w:rFonts w:asciiTheme="majorHAnsi" w:hAnsiTheme="majorHAnsi" w:cs="Times New Roman"/>
          <w:sz w:val="22"/>
          <w:szCs w:val="22"/>
          <w:lang w:val="sl-SI"/>
        </w:rPr>
        <w:t>rakov. Svetovni dan</w:t>
      </w:r>
      <w:r w:rsidR="004C4779">
        <w:rPr>
          <w:rFonts w:asciiTheme="majorHAnsi" w:hAnsiTheme="majorHAnsi" w:cs="Times New Roman"/>
          <w:sz w:val="22"/>
          <w:szCs w:val="22"/>
          <w:lang w:val="sl-SI"/>
        </w:rPr>
        <w:t xml:space="preserve"> raka</w:t>
      </w:r>
      <w:r w:rsidR="005A2C49" w:rsidRPr="005A2C49">
        <w:rPr>
          <w:rFonts w:asciiTheme="majorHAnsi" w:hAnsiTheme="majorHAnsi" w:cs="Times New Roman"/>
          <w:sz w:val="22"/>
          <w:szCs w:val="22"/>
          <w:lang w:val="sl-SI"/>
        </w:rPr>
        <w:t xml:space="preserve"> jajčnikov je priložnost za večjo prepoznavn</w:t>
      </w:r>
      <w:r w:rsidR="004C4779">
        <w:rPr>
          <w:rFonts w:asciiTheme="majorHAnsi" w:hAnsiTheme="majorHAnsi" w:cs="Times New Roman"/>
          <w:sz w:val="22"/>
          <w:szCs w:val="22"/>
          <w:lang w:val="sl-SI"/>
        </w:rPr>
        <w:t xml:space="preserve">ost bolezni, ki vsako leto po </w:t>
      </w:r>
      <w:r w:rsidR="005A2C49" w:rsidRPr="005A2C49">
        <w:rPr>
          <w:rFonts w:asciiTheme="majorHAnsi" w:hAnsiTheme="majorHAnsi" w:cs="Times New Roman"/>
          <w:sz w:val="22"/>
          <w:szCs w:val="22"/>
          <w:lang w:val="sl-SI"/>
        </w:rPr>
        <w:t xml:space="preserve">svetu vzame 140.000 življenj. Rak jajčnikov ima najnižjo stopnjo </w:t>
      </w:r>
      <w:r w:rsidR="004C4779">
        <w:rPr>
          <w:rFonts w:asciiTheme="majorHAnsi" w:hAnsiTheme="majorHAnsi" w:cs="Times New Roman"/>
          <w:sz w:val="22"/>
          <w:szCs w:val="22"/>
          <w:lang w:val="sl-SI"/>
        </w:rPr>
        <w:t xml:space="preserve">preživetja od vseh ginekoloških rakavih obolenj, </w:t>
      </w:r>
      <w:r w:rsidR="005A2C49" w:rsidRPr="005A2C49">
        <w:rPr>
          <w:rFonts w:asciiTheme="majorHAnsi" w:hAnsiTheme="majorHAnsi" w:cs="Times New Roman"/>
          <w:sz w:val="22"/>
          <w:szCs w:val="22"/>
          <w:lang w:val="sl-SI"/>
        </w:rPr>
        <w:t xml:space="preserve">njegovi simptomi </w:t>
      </w:r>
      <w:r w:rsidR="004C4779">
        <w:rPr>
          <w:rFonts w:asciiTheme="majorHAnsi" w:hAnsiTheme="majorHAnsi" w:cs="Times New Roman"/>
          <w:sz w:val="22"/>
          <w:szCs w:val="22"/>
          <w:lang w:val="sl-SI"/>
        </w:rPr>
        <w:t xml:space="preserve">pa </w:t>
      </w:r>
      <w:r w:rsidR="005A2C49" w:rsidRPr="005A2C49">
        <w:rPr>
          <w:rFonts w:asciiTheme="majorHAnsi" w:hAnsiTheme="majorHAnsi" w:cs="Times New Roman"/>
          <w:sz w:val="22"/>
          <w:szCs w:val="22"/>
          <w:lang w:val="sl-SI"/>
        </w:rPr>
        <w:t>so med najmanj prep</w:t>
      </w:r>
      <w:r w:rsidR="004C4779">
        <w:rPr>
          <w:rFonts w:asciiTheme="majorHAnsi" w:hAnsiTheme="majorHAnsi" w:cs="Times New Roman"/>
          <w:sz w:val="22"/>
          <w:szCs w:val="22"/>
          <w:lang w:val="sl-SI"/>
        </w:rPr>
        <w:t xml:space="preserve">oznavnimi prav zaradi premajhne </w:t>
      </w:r>
      <w:r w:rsidR="005A2C49" w:rsidRPr="005A2C49">
        <w:rPr>
          <w:rFonts w:asciiTheme="majorHAnsi" w:hAnsiTheme="majorHAnsi" w:cs="Times New Roman"/>
          <w:sz w:val="22"/>
          <w:szCs w:val="22"/>
          <w:lang w:val="sl-SI"/>
        </w:rPr>
        <w:t>o</w:t>
      </w:r>
      <w:r w:rsidR="00EC225A">
        <w:rPr>
          <w:rFonts w:asciiTheme="majorHAnsi" w:hAnsiTheme="majorHAnsi" w:cs="Times New Roman"/>
          <w:sz w:val="22"/>
          <w:szCs w:val="22"/>
          <w:lang w:val="sl-SI"/>
        </w:rPr>
        <w:t>sveščenost</w:t>
      </w:r>
      <w:r w:rsidR="005A2C49" w:rsidRPr="005A2C49">
        <w:rPr>
          <w:rFonts w:asciiTheme="majorHAnsi" w:hAnsiTheme="majorHAnsi" w:cs="Times New Roman"/>
          <w:sz w:val="22"/>
          <w:szCs w:val="22"/>
          <w:lang w:val="sl-SI"/>
        </w:rPr>
        <w:t xml:space="preserve">i in zato </w:t>
      </w:r>
      <w:r w:rsidR="00702770">
        <w:rPr>
          <w:rFonts w:asciiTheme="majorHAnsi" w:hAnsiTheme="majorHAnsi" w:cs="Times New Roman"/>
          <w:sz w:val="22"/>
          <w:szCs w:val="22"/>
          <w:lang w:val="sl-SI"/>
        </w:rPr>
        <w:t>diagnosticirani</w:t>
      </w:r>
      <w:r w:rsidR="005A2C49" w:rsidRPr="005A2C49">
        <w:rPr>
          <w:rFonts w:asciiTheme="majorHAnsi" w:hAnsiTheme="majorHAnsi" w:cs="Times New Roman"/>
          <w:sz w:val="22"/>
          <w:szCs w:val="22"/>
          <w:lang w:val="sl-SI"/>
        </w:rPr>
        <w:t xml:space="preserve"> šele v (pre)poznem stadiju bolezni.</w:t>
      </w:r>
    </w:p>
    <w:p w14:paraId="7C2B0093" w14:textId="77777777" w:rsidR="0092692E" w:rsidRPr="005A2C49" w:rsidRDefault="0092692E" w:rsidP="00BA5BE7">
      <w:pPr>
        <w:jc w:val="both"/>
        <w:rPr>
          <w:rFonts w:asciiTheme="majorHAnsi" w:hAnsiTheme="majorHAnsi" w:cs="Times New Roman"/>
          <w:sz w:val="22"/>
          <w:szCs w:val="22"/>
          <w:lang w:val="sl-SI"/>
        </w:rPr>
      </w:pPr>
    </w:p>
    <w:p w14:paraId="3891ABDA" w14:textId="2B0F0D14" w:rsidR="00021524" w:rsidRDefault="00702770" w:rsidP="00C146D4">
      <w:pPr>
        <w:jc w:val="both"/>
        <w:rPr>
          <w:rFonts w:asciiTheme="majorHAnsi" w:hAnsiTheme="majorHAnsi" w:cs="Times New Roman"/>
          <w:sz w:val="22"/>
          <w:szCs w:val="22"/>
          <w:lang w:val="sl-SI"/>
        </w:rPr>
      </w:pPr>
      <w:r w:rsidRPr="00702770">
        <w:rPr>
          <w:rFonts w:asciiTheme="majorHAnsi" w:hAnsiTheme="majorHAnsi" w:cs="Times New Roman"/>
          <w:sz w:val="22"/>
          <w:szCs w:val="22"/>
          <w:lang w:val="sl-SI"/>
        </w:rPr>
        <w:t>Euro</w:t>
      </w:r>
      <w:r>
        <w:rPr>
          <w:rFonts w:asciiTheme="majorHAnsi" w:hAnsiTheme="majorHAnsi" w:cs="Times New Roman"/>
          <w:sz w:val="22"/>
          <w:szCs w:val="22"/>
          <w:lang w:val="sl-SI"/>
        </w:rPr>
        <w:t>pa Donna, s</w:t>
      </w:r>
      <w:r w:rsidRPr="00702770">
        <w:rPr>
          <w:rFonts w:asciiTheme="majorHAnsi" w:hAnsiTheme="majorHAnsi" w:cs="Times New Roman"/>
          <w:sz w:val="22"/>
          <w:szCs w:val="22"/>
          <w:lang w:val="sl-SI"/>
        </w:rPr>
        <w:t xml:space="preserve">lovensko združenje za boj proti raku dojk in Onkološki inštitut Ljubljana </w:t>
      </w:r>
      <w:r>
        <w:rPr>
          <w:rFonts w:asciiTheme="majorHAnsi" w:hAnsiTheme="majorHAnsi" w:cs="Times New Roman"/>
          <w:sz w:val="22"/>
          <w:szCs w:val="22"/>
          <w:lang w:val="sl-SI"/>
        </w:rPr>
        <w:t xml:space="preserve">sta </w:t>
      </w:r>
      <w:r w:rsidR="004D3D26">
        <w:rPr>
          <w:rFonts w:asciiTheme="majorHAnsi" w:hAnsiTheme="majorHAnsi" w:cs="Times New Roman"/>
          <w:sz w:val="22"/>
          <w:szCs w:val="22"/>
          <w:lang w:val="sl-SI"/>
        </w:rPr>
        <w:t xml:space="preserve">z današnjo okroglo mizo na Onkološkem inštitutu obeležila svetovni dan jajčnikov. </w:t>
      </w:r>
      <w:r w:rsidR="00CD43EE">
        <w:rPr>
          <w:rFonts w:asciiTheme="majorHAnsi" w:hAnsiTheme="majorHAnsi" w:cs="Times New Roman"/>
          <w:sz w:val="22"/>
          <w:szCs w:val="22"/>
          <w:lang w:val="sl-SI"/>
        </w:rPr>
        <w:t xml:space="preserve">Na okrogli mizi so </w:t>
      </w:r>
      <w:r w:rsidR="00021524">
        <w:rPr>
          <w:rFonts w:asciiTheme="majorHAnsi" w:hAnsiTheme="majorHAnsi" w:cs="Times New Roman"/>
          <w:sz w:val="22"/>
          <w:szCs w:val="22"/>
          <w:lang w:val="sl-SI"/>
        </w:rPr>
        <w:t>predstavnice</w:t>
      </w:r>
      <w:r w:rsidR="00CD43EE">
        <w:rPr>
          <w:rFonts w:asciiTheme="majorHAnsi" w:hAnsiTheme="majorHAnsi" w:cs="Times New Roman"/>
          <w:sz w:val="22"/>
          <w:szCs w:val="22"/>
          <w:lang w:val="sl-SI"/>
        </w:rPr>
        <w:t xml:space="preserve"> Europe Donne</w:t>
      </w:r>
      <w:r w:rsidR="00720155">
        <w:rPr>
          <w:rFonts w:asciiTheme="majorHAnsi" w:hAnsiTheme="majorHAnsi" w:cs="Times New Roman"/>
          <w:sz w:val="22"/>
          <w:szCs w:val="22"/>
          <w:lang w:val="sl-SI"/>
        </w:rPr>
        <w:t>,</w:t>
      </w:r>
      <w:r w:rsidR="00FF4EC5">
        <w:rPr>
          <w:rFonts w:asciiTheme="majorHAnsi" w:hAnsiTheme="majorHAnsi" w:cs="Times New Roman"/>
          <w:sz w:val="22"/>
          <w:szCs w:val="22"/>
          <w:lang w:val="sl-SI"/>
        </w:rPr>
        <w:t xml:space="preserve"> Mojca Senčar in Darja Molan</w:t>
      </w:r>
      <w:r w:rsidR="00F34E9F">
        <w:rPr>
          <w:rFonts w:asciiTheme="majorHAnsi" w:hAnsiTheme="majorHAnsi" w:cs="Times New Roman"/>
          <w:sz w:val="22"/>
          <w:szCs w:val="22"/>
          <w:lang w:val="sl-SI"/>
        </w:rPr>
        <w:t>,</w:t>
      </w:r>
      <w:r w:rsidR="00CD43EE">
        <w:rPr>
          <w:rFonts w:asciiTheme="majorHAnsi" w:hAnsiTheme="majorHAnsi" w:cs="Times New Roman"/>
          <w:sz w:val="22"/>
          <w:szCs w:val="22"/>
          <w:lang w:val="sl-SI"/>
        </w:rPr>
        <w:t xml:space="preserve"> </w:t>
      </w:r>
      <w:r w:rsidR="00720155">
        <w:rPr>
          <w:rFonts w:asciiTheme="majorHAnsi" w:hAnsiTheme="majorHAnsi" w:cs="Times New Roman"/>
          <w:sz w:val="22"/>
          <w:szCs w:val="22"/>
          <w:lang w:val="sl-SI"/>
        </w:rPr>
        <w:t>ter</w:t>
      </w:r>
      <w:r w:rsidR="00CD43EE">
        <w:rPr>
          <w:rFonts w:asciiTheme="majorHAnsi" w:hAnsiTheme="majorHAnsi" w:cs="Times New Roman"/>
          <w:sz w:val="22"/>
          <w:szCs w:val="22"/>
          <w:lang w:val="sl-SI"/>
        </w:rPr>
        <w:t xml:space="preserve"> strokovnjaki Onkološkega inštituta</w:t>
      </w:r>
      <w:r w:rsidR="00FF4EC5">
        <w:rPr>
          <w:rFonts w:asciiTheme="majorHAnsi" w:hAnsiTheme="majorHAnsi" w:cs="Times New Roman"/>
          <w:sz w:val="22"/>
          <w:szCs w:val="22"/>
          <w:lang w:val="sl-SI"/>
        </w:rPr>
        <w:t xml:space="preserve"> </w:t>
      </w:r>
      <w:r w:rsidR="00FF4EC5" w:rsidRPr="0092692E">
        <w:rPr>
          <w:rFonts w:asciiTheme="majorHAnsi" w:hAnsiTheme="majorHAnsi" w:cs="Times New Roman"/>
          <w:sz w:val="22"/>
          <w:szCs w:val="22"/>
          <w:lang w:val="sl-SI"/>
        </w:rPr>
        <w:t>doc. dr. Mateja Krajc</w:t>
      </w:r>
      <w:r w:rsidR="00FF4EC5" w:rsidRPr="007E28A4">
        <w:rPr>
          <w:rFonts w:asciiTheme="majorHAnsi" w:hAnsiTheme="majorHAnsi" w:cs="Times New Roman"/>
          <w:sz w:val="22"/>
          <w:szCs w:val="22"/>
          <w:lang w:val="sl-SI"/>
        </w:rPr>
        <w:t xml:space="preserve">, </w:t>
      </w:r>
      <w:r w:rsidR="00720155">
        <w:rPr>
          <w:rFonts w:asciiTheme="majorHAnsi" w:hAnsiTheme="majorHAnsi" w:cs="Times New Roman"/>
          <w:sz w:val="22"/>
          <w:szCs w:val="22"/>
          <w:lang w:val="sl-SI"/>
        </w:rPr>
        <w:t>vodja a</w:t>
      </w:r>
      <w:r w:rsidR="00FF4EC5" w:rsidRPr="007E28A4">
        <w:rPr>
          <w:rFonts w:asciiTheme="majorHAnsi" w:hAnsiTheme="majorHAnsi" w:cs="Times New Roman"/>
          <w:sz w:val="22"/>
          <w:szCs w:val="22"/>
          <w:lang w:val="sl-SI"/>
        </w:rPr>
        <w:t>mbulante za onkološko genetsko svetovanje</w:t>
      </w:r>
      <w:r w:rsidR="00FF4EC5">
        <w:rPr>
          <w:rFonts w:asciiTheme="majorHAnsi" w:hAnsiTheme="majorHAnsi" w:cs="Times New Roman"/>
          <w:sz w:val="22"/>
          <w:szCs w:val="22"/>
          <w:lang w:val="sl-SI"/>
        </w:rPr>
        <w:t xml:space="preserve">, </w:t>
      </w:r>
      <w:r w:rsidR="00FF4EC5" w:rsidRPr="0092692E">
        <w:rPr>
          <w:rFonts w:asciiTheme="majorHAnsi" w:hAnsiTheme="majorHAnsi" w:cs="Times New Roman"/>
          <w:sz w:val="22"/>
          <w:szCs w:val="22"/>
          <w:lang w:val="sl-SI"/>
        </w:rPr>
        <w:t>Aleš Vakselj</w:t>
      </w:r>
      <w:r w:rsidR="00FF4EC5" w:rsidRPr="00937A6A">
        <w:rPr>
          <w:rFonts w:asciiTheme="majorHAnsi" w:hAnsiTheme="majorHAnsi" w:cs="Times New Roman"/>
          <w:sz w:val="22"/>
          <w:szCs w:val="22"/>
          <w:lang w:val="sl-SI"/>
        </w:rPr>
        <w:t>,</w:t>
      </w:r>
      <w:r w:rsidR="002F0FBF" w:rsidRPr="00937A6A">
        <w:rPr>
          <w:rFonts w:asciiTheme="majorHAnsi" w:hAnsiTheme="majorHAnsi" w:cs="Times New Roman"/>
          <w:sz w:val="22"/>
          <w:szCs w:val="22"/>
          <w:lang w:val="sl-SI"/>
        </w:rPr>
        <w:t xml:space="preserve"> dr. med.,</w:t>
      </w:r>
      <w:r w:rsidR="002F0FBF" w:rsidRPr="00937A6A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FF4EC5" w:rsidRPr="00937A6A">
        <w:rPr>
          <w:rFonts w:asciiTheme="majorHAnsi" w:hAnsiTheme="majorHAnsi" w:cs="Times New Roman"/>
          <w:sz w:val="22"/>
          <w:szCs w:val="22"/>
          <w:lang w:val="sl-SI"/>
        </w:rPr>
        <w:t xml:space="preserve">vodja </w:t>
      </w:r>
      <w:r w:rsidR="00720155">
        <w:rPr>
          <w:rFonts w:asciiTheme="majorHAnsi" w:hAnsiTheme="majorHAnsi" w:cs="Times New Roman"/>
          <w:sz w:val="22"/>
          <w:szCs w:val="22"/>
          <w:lang w:val="sl-SI"/>
        </w:rPr>
        <w:t>o</w:t>
      </w:r>
      <w:r w:rsidR="00FF4EC5" w:rsidRPr="007E28A4">
        <w:rPr>
          <w:rFonts w:asciiTheme="majorHAnsi" w:hAnsiTheme="majorHAnsi" w:cs="Times New Roman"/>
          <w:sz w:val="22"/>
          <w:szCs w:val="22"/>
          <w:lang w:val="sl-SI"/>
        </w:rPr>
        <w:t xml:space="preserve">ddelka za ginekološko onkologijo, </w:t>
      </w:r>
      <w:r w:rsidR="00FF4EC5">
        <w:rPr>
          <w:rFonts w:asciiTheme="majorHAnsi" w:hAnsiTheme="majorHAnsi" w:cs="Times New Roman"/>
          <w:sz w:val="22"/>
          <w:szCs w:val="22"/>
          <w:lang w:val="sl-SI"/>
        </w:rPr>
        <w:t>a</w:t>
      </w:r>
      <w:r w:rsidR="00FF4EC5" w:rsidRPr="0092692E">
        <w:rPr>
          <w:rFonts w:asciiTheme="majorHAnsi" w:hAnsiTheme="majorHAnsi" w:cs="Times New Roman"/>
          <w:sz w:val="22"/>
          <w:szCs w:val="22"/>
          <w:lang w:val="sl-SI"/>
        </w:rPr>
        <w:t>sist. dr. Erik Škof</w:t>
      </w:r>
      <w:r w:rsidR="00FF4EC5" w:rsidRPr="007E28A4">
        <w:rPr>
          <w:rFonts w:asciiTheme="majorHAnsi" w:hAnsiTheme="majorHAnsi" w:cs="Times New Roman"/>
          <w:sz w:val="22"/>
          <w:szCs w:val="22"/>
          <w:lang w:val="sl-SI"/>
        </w:rPr>
        <w:t xml:space="preserve">, </w:t>
      </w:r>
      <w:r w:rsidR="00720155">
        <w:rPr>
          <w:rFonts w:asciiTheme="majorHAnsi" w:hAnsiTheme="majorHAnsi" w:cs="Times New Roman"/>
          <w:sz w:val="22"/>
          <w:szCs w:val="22"/>
          <w:lang w:val="sl-SI"/>
        </w:rPr>
        <w:t>s</w:t>
      </w:r>
      <w:r w:rsidR="00FF4EC5" w:rsidRPr="007E28A4">
        <w:rPr>
          <w:rFonts w:asciiTheme="majorHAnsi" w:hAnsiTheme="majorHAnsi" w:cs="Times New Roman"/>
          <w:sz w:val="22"/>
          <w:szCs w:val="22"/>
          <w:lang w:val="sl-SI"/>
        </w:rPr>
        <w:t>ek</w:t>
      </w:r>
      <w:r w:rsidR="00720155">
        <w:rPr>
          <w:rFonts w:asciiTheme="majorHAnsi" w:hAnsiTheme="majorHAnsi" w:cs="Times New Roman"/>
          <w:sz w:val="22"/>
          <w:szCs w:val="22"/>
          <w:lang w:val="sl-SI"/>
        </w:rPr>
        <w:t>tor za internistično onkologijo</w:t>
      </w:r>
      <w:r w:rsidR="00644378">
        <w:rPr>
          <w:rFonts w:asciiTheme="majorHAnsi" w:hAnsiTheme="majorHAnsi" w:cs="Times New Roman"/>
          <w:sz w:val="22"/>
          <w:szCs w:val="22"/>
          <w:lang w:val="sl-SI"/>
        </w:rPr>
        <w:t>,</w:t>
      </w:r>
      <w:r w:rsidR="00FF4EC5">
        <w:rPr>
          <w:rFonts w:asciiTheme="majorHAnsi" w:hAnsiTheme="majorHAnsi" w:cs="Times New Roman"/>
          <w:sz w:val="22"/>
          <w:szCs w:val="22"/>
          <w:lang w:val="sl-SI"/>
        </w:rPr>
        <w:t xml:space="preserve"> in z</w:t>
      </w:r>
      <w:r w:rsidR="00FF4EC5" w:rsidRPr="0092692E">
        <w:rPr>
          <w:rFonts w:asciiTheme="majorHAnsi" w:hAnsiTheme="majorHAnsi" w:cs="Times New Roman"/>
          <w:sz w:val="22"/>
          <w:szCs w:val="22"/>
          <w:lang w:val="sl-SI"/>
        </w:rPr>
        <w:t>nan. svet. dr. Srdjan Novaković</w:t>
      </w:r>
      <w:r w:rsidR="00FF4EC5" w:rsidRPr="007E28A4">
        <w:rPr>
          <w:rFonts w:asciiTheme="majorHAnsi" w:hAnsiTheme="majorHAnsi" w:cs="Times New Roman"/>
          <w:sz w:val="22"/>
          <w:szCs w:val="22"/>
          <w:lang w:val="sl-SI"/>
        </w:rPr>
        <w:t xml:space="preserve">, vodja </w:t>
      </w:r>
      <w:r w:rsidR="00720155">
        <w:rPr>
          <w:rFonts w:asciiTheme="majorHAnsi" w:hAnsiTheme="majorHAnsi" w:cs="Times New Roman"/>
          <w:sz w:val="22"/>
          <w:szCs w:val="22"/>
          <w:lang w:val="sl-SI"/>
        </w:rPr>
        <w:t>o</w:t>
      </w:r>
      <w:r w:rsidR="00FF4EC5" w:rsidRPr="0092692E">
        <w:rPr>
          <w:rFonts w:asciiTheme="majorHAnsi" w:hAnsiTheme="majorHAnsi" w:cs="Times New Roman"/>
          <w:sz w:val="22"/>
          <w:szCs w:val="22"/>
          <w:lang w:val="sl-SI"/>
        </w:rPr>
        <w:t>ddelka za molekularno diagnostiko</w:t>
      </w:r>
      <w:r w:rsidR="009D2C60">
        <w:rPr>
          <w:rFonts w:asciiTheme="majorHAnsi" w:hAnsiTheme="majorHAnsi" w:cs="Times New Roman"/>
          <w:sz w:val="22"/>
          <w:szCs w:val="22"/>
          <w:lang w:val="sl-SI"/>
        </w:rPr>
        <w:t>,</w:t>
      </w:r>
      <w:r w:rsidR="00FF4EC5" w:rsidRPr="0092692E">
        <w:rPr>
          <w:rFonts w:asciiTheme="majorHAnsi" w:hAnsiTheme="majorHAnsi" w:cs="Times New Roman"/>
          <w:sz w:val="22"/>
          <w:szCs w:val="22"/>
          <w:lang w:val="sl-SI"/>
        </w:rPr>
        <w:t xml:space="preserve"> nagovorili </w:t>
      </w:r>
      <w:r w:rsidR="00FF4EC5" w:rsidRPr="00CD43EE">
        <w:rPr>
          <w:rFonts w:asciiTheme="majorHAnsi" w:hAnsiTheme="majorHAnsi" w:cs="Times New Roman"/>
          <w:sz w:val="22"/>
          <w:szCs w:val="22"/>
          <w:lang w:val="sl-SI"/>
        </w:rPr>
        <w:t>strokovno javnost, bolnice in medije</w:t>
      </w:r>
      <w:r w:rsidR="00FF4EC5">
        <w:rPr>
          <w:rFonts w:asciiTheme="majorHAnsi" w:hAnsiTheme="majorHAnsi" w:cs="Times New Roman"/>
          <w:sz w:val="22"/>
          <w:szCs w:val="22"/>
          <w:lang w:val="sl-SI"/>
        </w:rPr>
        <w:t xml:space="preserve"> </w:t>
      </w:r>
      <w:r w:rsidR="002957A3">
        <w:rPr>
          <w:rFonts w:asciiTheme="majorHAnsi" w:hAnsiTheme="majorHAnsi" w:cs="Times New Roman"/>
          <w:sz w:val="22"/>
          <w:szCs w:val="22"/>
          <w:lang w:val="sl-SI"/>
        </w:rPr>
        <w:t xml:space="preserve">ter </w:t>
      </w:r>
      <w:r w:rsidRPr="00702770">
        <w:rPr>
          <w:rFonts w:asciiTheme="majorHAnsi" w:hAnsiTheme="majorHAnsi" w:cs="Times New Roman"/>
          <w:sz w:val="22"/>
          <w:szCs w:val="22"/>
          <w:lang w:val="sl-SI"/>
        </w:rPr>
        <w:t>slovensko javnost opozorili n</w:t>
      </w:r>
      <w:r w:rsidR="00CD43EE">
        <w:rPr>
          <w:rFonts w:asciiTheme="majorHAnsi" w:hAnsiTheme="majorHAnsi" w:cs="Times New Roman"/>
          <w:sz w:val="22"/>
          <w:szCs w:val="22"/>
          <w:lang w:val="sl-SI"/>
        </w:rPr>
        <w:t>a pomen osveščanja,</w:t>
      </w:r>
      <w:r w:rsidRPr="00702770">
        <w:rPr>
          <w:rFonts w:asciiTheme="majorHAnsi" w:hAnsiTheme="majorHAnsi" w:cs="Times New Roman"/>
          <w:sz w:val="22"/>
          <w:szCs w:val="22"/>
          <w:lang w:val="sl-SI"/>
        </w:rPr>
        <w:t xml:space="preserve"> zgodnjega odkrivanja raka jajčnikov</w:t>
      </w:r>
      <w:r w:rsidR="00CD43EE">
        <w:rPr>
          <w:rFonts w:asciiTheme="majorHAnsi" w:hAnsiTheme="majorHAnsi" w:cs="Times New Roman"/>
          <w:sz w:val="22"/>
          <w:szCs w:val="22"/>
          <w:lang w:val="sl-SI"/>
        </w:rPr>
        <w:t xml:space="preserve"> in učinkovitega zdravljenja</w:t>
      </w:r>
      <w:r w:rsidRPr="00702770">
        <w:rPr>
          <w:rFonts w:asciiTheme="majorHAnsi" w:hAnsiTheme="majorHAnsi" w:cs="Times New Roman"/>
          <w:sz w:val="22"/>
          <w:szCs w:val="22"/>
          <w:lang w:val="sl-SI"/>
        </w:rPr>
        <w:t>. Spregovorili so o mutacij</w:t>
      </w:r>
      <w:r w:rsidR="007906D9">
        <w:rPr>
          <w:rFonts w:asciiTheme="majorHAnsi" w:hAnsiTheme="majorHAnsi" w:cs="Times New Roman"/>
          <w:sz w:val="22"/>
          <w:szCs w:val="22"/>
          <w:lang w:val="sl-SI"/>
        </w:rPr>
        <w:t>i</w:t>
      </w:r>
      <w:r w:rsidRPr="00702770">
        <w:rPr>
          <w:rFonts w:asciiTheme="majorHAnsi" w:hAnsiTheme="majorHAnsi" w:cs="Times New Roman"/>
          <w:sz w:val="22"/>
          <w:szCs w:val="22"/>
          <w:lang w:val="sl-SI"/>
        </w:rPr>
        <w:t xml:space="preserve"> gena BRCA, ki predstavlja pomemben dejavnik tveganja za razvoj raka jajčnikov in raka dojk</w:t>
      </w:r>
      <w:r w:rsidR="00CD43EE">
        <w:rPr>
          <w:rFonts w:asciiTheme="majorHAnsi" w:hAnsiTheme="majorHAnsi" w:cs="Times New Roman"/>
          <w:sz w:val="22"/>
          <w:szCs w:val="22"/>
          <w:lang w:val="sl-SI"/>
        </w:rPr>
        <w:t xml:space="preserve"> ter </w:t>
      </w:r>
      <w:r w:rsidR="00CD43EE" w:rsidRPr="00CD43EE">
        <w:rPr>
          <w:rFonts w:asciiTheme="majorHAnsi" w:hAnsiTheme="majorHAnsi" w:cs="Times New Roman"/>
          <w:sz w:val="22"/>
          <w:szCs w:val="22"/>
          <w:lang w:val="sl-SI"/>
        </w:rPr>
        <w:t>tudi pomembno izhodišče za uspešno zdravljenje</w:t>
      </w:r>
      <w:r w:rsidR="00CD43EE">
        <w:rPr>
          <w:rFonts w:asciiTheme="majorHAnsi" w:hAnsiTheme="majorHAnsi" w:cs="Times New Roman"/>
          <w:sz w:val="22"/>
          <w:szCs w:val="22"/>
          <w:lang w:val="sl-SI"/>
        </w:rPr>
        <w:t>.</w:t>
      </w:r>
      <w:r w:rsidRPr="00702770">
        <w:rPr>
          <w:rFonts w:asciiTheme="majorHAnsi" w:hAnsiTheme="majorHAnsi" w:cs="Times New Roman"/>
          <w:sz w:val="22"/>
          <w:szCs w:val="22"/>
          <w:lang w:val="sl-SI"/>
        </w:rPr>
        <w:t xml:space="preserve"> </w:t>
      </w:r>
      <w:r w:rsidR="00CD43EE">
        <w:rPr>
          <w:rFonts w:asciiTheme="majorHAnsi" w:hAnsiTheme="majorHAnsi" w:cs="Times New Roman"/>
          <w:sz w:val="22"/>
          <w:szCs w:val="22"/>
          <w:lang w:val="sl-SI"/>
        </w:rPr>
        <w:t>Predstavili so a</w:t>
      </w:r>
      <w:r w:rsidR="00CD43EE" w:rsidRPr="00CD43EE">
        <w:rPr>
          <w:rFonts w:asciiTheme="majorHAnsi" w:hAnsiTheme="majorHAnsi" w:cs="Times New Roman"/>
          <w:sz w:val="22"/>
          <w:szCs w:val="22"/>
          <w:lang w:val="sl-SI"/>
        </w:rPr>
        <w:t>mbulant</w:t>
      </w:r>
      <w:r w:rsidR="00021524">
        <w:rPr>
          <w:rFonts w:asciiTheme="majorHAnsi" w:hAnsiTheme="majorHAnsi" w:cs="Times New Roman"/>
          <w:sz w:val="22"/>
          <w:szCs w:val="22"/>
          <w:lang w:val="sl-SI"/>
        </w:rPr>
        <w:t>o</w:t>
      </w:r>
      <w:r w:rsidR="00CD43EE" w:rsidRPr="00CD43EE">
        <w:rPr>
          <w:rFonts w:asciiTheme="majorHAnsi" w:hAnsiTheme="majorHAnsi" w:cs="Times New Roman"/>
          <w:sz w:val="22"/>
          <w:szCs w:val="22"/>
          <w:lang w:val="sl-SI"/>
        </w:rPr>
        <w:t xml:space="preserve"> z</w:t>
      </w:r>
      <w:r w:rsidR="00CD43EE">
        <w:rPr>
          <w:rFonts w:asciiTheme="majorHAnsi" w:hAnsiTheme="majorHAnsi" w:cs="Times New Roman"/>
          <w:sz w:val="22"/>
          <w:szCs w:val="22"/>
          <w:lang w:val="sl-SI"/>
        </w:rPr>
        <w:t>a onkološko genetsko svetovanje, ki je</w:t>
      </w:r>
      <w:r w:rsidR="00CD43EE" w:rsidRPr="00CD43EE">
        <w:rPr>
          <w:rFonts w:asciiTheme="majorHAnsi" w:hAnsiTheme="majorHAnsi" w:cs="Times New Roman"/>
          <w:sz w:val="22"/>
          <w:szCs w:val="22"/>
          <w:lang w:val="sl-SI"/>
        </w:rPr>
        <w:t xml:space="preserve"> nam</w:t>
      </w:r>
      <w:r w:rsidR="00CD43EE">
        <w:rPr>
          <w:rFonts w:asciiTheme="majorHAnsi" w:hAnsiTheme="majorHAnsi" w:cs="Times New Roman"/>
          <w:sz w:val="22"/>
          <w:szCs w:val="22"/>
          <w:lang w:val="sl-SI"/>
        </w:rPr>
        <w:t>enjena posameznikom in družinam</w:t>
      </w:r>
      <w:r w:rsidR="00021524">
        <w:rPr>
          <w:rFonts w:asciiTheme="majorHAnsi" w:hAnsiTheme="majorHAnsi" w:cs="Times New Roman"/>
          <w:sz w:val="22"/>
          <w:szCs w:val="22"/>
          <w:lang w:val="sl-SI"/>
        </w:rPr>
        <w:t xml:space="preserve">, </w:t>
      </w:r>
      <w:r w:rsidR="00021524" w:rsidRPr="00021524">
        <w:rPr>
          <w:rFonts w:asciiTheme="majorHAnsi" w:hAnsiTheme="majorHAnsi" w:cs="Times New Roman"/>
          <w:sz w:val="22"/>
          <w:szCs w:val="22"/>
          <w:lang w:val="sl-SI"/>
        </w:rPr>
        <w:t>kjer se rak pojavlja pogosteje</w:t>
      </w:r>
      <w:r w:rsidR="00937A6A">
        <w:rPr>
          <w:rFonts w:asciiTheme="majorHAnsi" w:hAnsiTheme="majorHAnsi" w:cs="Times New Roman"/>
          <w:sz w:val="22"/>
          <w:szCs w:val="22"/>
          <w:lang w:val="sl-SI"/>
        </w:rPr>
        <w:t>,</w:t>
      </w:r>
      <w:r w:rsidR="00021524">
        <w:rPr>
          <w:rFonts w:asciiTheme="majorHAnsi" w:hAnsiTheme="majorHAnsi" w:cs="Times New Roman"/>
          <w:sz w:val="22"/>
          <w:szCs w:val="22"/>
          <w:lang w:val="sl-SI"/>
        </w:rPr>
        <w:t xml:space="preserve"> ter potek onkološkega genetskega testiranja. Članica Europe Donne </w:t>
      </w:r>
      <w:r w:rsidR="00021524" w:rsidRPr="00021524">
        <w:rPr>
          <w:rFonts w:asciiTheme="majorHAnsi" w:hAnsiTheme="majorHAnsi" w:cs="Times New Roman"/>
          <w:sz w:val="22"/>
          <w:szCs w:val="22"/>
          <w:lang w:val="sl-SI"/>
        </w:rPr>
        <w:t xml:space="preserve">Darja Molan, mlada bolnica z rakom dojk, </w:t>
      </w:r>
      <w:r w:rsidR="00021524">
        <w:rPr>
          <w:rFonts w:asciiTheme="majorHAnsi" w:hAnsiTheme="majorHAnsi" w:cs="Times New Roman"/>
          <w:sz w:val="22"/>
          <w:szCs w:val="22"/>
          <w:lang w:val="sl-SI"/>
        </w:rPr>
        <w:t>je spregovoril</w:t>
      </w:r>
      <w:r w:rsidR="007906D9">
        <w:rPr>
          <w:rFonts w:asciiTheme="majorHAnsi" w:hAnsiTheme="majorHAnsi" w:cs="Times New Roman"/>
          <w:sz w:val="22"/>
          <w:szCs w:val="22"/>
          <w:lang w:val="sl-SI"/>
        </w:rPr>
        <w:t>a</w:t>
      </w:r>
      <w:r w:rsidR="00021524">
        <w:rPr>
          <w:rFonts w:asciiTheme="majorHAnsi" w:hAnsiTheme="majorHAnsi" w:cs="Times New Roman"/>
          <w:sz w:val="22"/>
          <w:szCs w:val="22"/>
          <w:lang w:val="sl-SI"/>
        </w:rPr>
        <w:t xml:space="preserve"> o svoji osebni izkušnji z rakom in</w:t>
      </w:r>
      <w:r w:rsidR="00021524" w:rsidRPr="00021524">
        <w:rPr>
          <w:rFonts w:asciiTheme="majorHAnsi" w:hAnsiTheme="majorHAnsi" w:cs="Times New Roman"/>
          <w:sz w:val="22"/>
          <w:szCs w:val="22"/>
          <w:lang w:val="sl-SI"/>
        </w:rPr>
        <w:t xml:space="preserve"> </w:t>
      </w:r>
      <w:r w:rsidR="00D03EBC">
        <w:rPr>
          <w:rFonts w:asciiTheme="majorHAnsi" w:hAnsiTheme="majorHAnsi" w:cs="Times New Roman"/>
          <w:sz w:val="22"/>
          <w:szCs w:val="22"/>
          <w:lang w:val="sl-SI"/>
        </w:rPr>
        <w:t xml:space="preserve">o </w:t>
      </w:r>
      <w:r w:rsidR="00D03EBC" w:rsidRPr="00CD43EE">
        <w:rPr>
          <w:rFonts w:asciiTheme="majorHAnsi" w:hAnsiTheme="majorHAnsi" w:cs="Times New Roman"/>
          <w:sz w:val="22"/>
          <w:szCs w:val="22"/>
          <w:lang w:val="sl-SI"/>
        </w:rPr>
        <w:t>genskem testiranju</w:t>
      </w:r>
      <w:r w:rsidR="00D03EBC" w:rsidRPr="00815FBE">
        <w:rPr>
          <w:rFonts w:asciiTheme="majorHAnsi" w:hAnsiTheme="majorHAnsi" w:cs="Times New Roman"/>
          <w:sz w:val="22"/>
          <w:szCs w:val="22"/>
          <w:lang w:val="sl-SI"/>
        </w:rPr>
        <w:t xml:space="preserve">, </w:t>
      </w:r>
      <w:r w:rsidR="001D41D2" w:rsidRPr="00815FBE">
        <w:rPr>
          <w:rFonts w:asciiTheme="majorHAnsi" w:hAnsiTheme="majorHAnsi" w:cs="Times New Roman"/>
          <w:sz w:val="22"/>
          <w:szCs w:val="22"/>
          <w:lang w:val="sl-SI"/>
        </w:rPr>
        <w:t xml:space="preserve">s katerim so </w:t>
      </w:r>
      <w:r w:rsidR="00815FBE" w:rsidRPr="00815FBE">
        <w:rPr>
          <w:rFonts w:asciiTheme="majorHAnsi" w:hAnsiTheme="majorHAnsi" w:cs="Times New Roman"/>
          <w:sz w:val="22"/>
          <w:szCs w:val="22"/>
          <w:lang w:val="sl-SI"/>
        </w:rPr>
        <w:t>ji</w:t>
      </w:r>
      <w:r w:rsidR="001D41D2" w:rsidRPr="00815FBE">
        <w:rPr>
          <w:rFonts w:asciiTheme="majorHAnsi" w:hAnsiTheme="majorHAnsi" w:cs="Times New Roman"/>
          <w:sz w:val="22"/>
          <w:szCs w:val="22"/>
          <w:lang w:val="sl-SI"/>
        </w:rPr>
        <w:t xml:space="preserve"> odkrili</w:t>
      </w:r>
      <w:r w:rsidR="00D03EBC" w:rsidRPr="00815FBE">
        <w:rPr>
          <w:rFonts w:asciiTheme="majorHAnsi" w:hAnsiTheme="majorHAnsi" w:cs="Times New Roman"/>
          <w:sz w:val="22"/>
          <w:szCs w:val="22"/>
          <w:lang w:val="sl-SI"/>
        </w:rPr>
        <w:t xml:space="preserve"> </w:t>
      </w:r>
      <w:r w:rsidR="00D03EBC" w:rsidRPr="00CD43EE">
        <w:rPr>
          <w:rFonts w:asciiTheme="majorHAnsi" w:hAnsiTheme="majorHAnsi" w:cs="Times New Roman"/>
          <w:sz w:val="22"/>
          <w:szCs w:val="22"/>
          <w:lang w:val="sl-SI"/>
        </w:rPr>
        <w:t>mutacijo</w:t>
      </w:r>
      <w:r w:rsidR="007906D9">
        <w:rPr>
          <w:rFonts w:asciiTheme="majorHAnsi" w:hAnsiTheme="majorHAnsi" w:cs="Times New Roman"/>
          <w:sz w:val="22"/>
          <w:szCs w:val="22"/>
          <w:lang w:val="sl-SI"/>
        </w:rPr>
        <w:t xml:space="preserve"> gena BRCA</w:t>
      </w:r>
      <w:r w:rsidR="00D03EBC" w:rsidRPr="00CD43EE">
        <w:rPr>
          <w:rFonts w:asciiTheme="majorHAnsi" w:hAnsiTheme="majorHAnsi" w:cs="Times New Roman"/>
          <w:sz w:val="22"/>
          <w:szCs w:val="22"/>
          <w:lang w:val="sl-SI"/>
        </w:rPr>
        <w:t>, in na podlagi katere so pri njeni mami odkrili raka jajčnikov v zgodnjem stadiju</w:t>
      </w:r>
      <w:r w:rsidR="00021524">
        <w:rPr>
          <w:rFonts w:asciiTheme="majorHAnsi" w:hAnsiTheme="majorHAnsi" w:cs="Times New Roman"/>
          <w:sz w:val="22"/>
          <w:szCs w:val="22"/>
          <w:lang w:val="sl-SI"/>
        </w:rPr>
        <w:t>.</w:t>
      </w:r>
    </w:p>
    <w:p w14:paraId="18C1F972" w14:textId="77777777" w:rsidR="0092692E" w:rsidRDefault="0092692E" w:rsidP="00C146D4">
      <w:pPr>
        <w:jc w:val="both"/>
        <w:rPr>
          <w:rFonts w:asciiTheme="majorHAnsi" w:hAnsiTheme="majorHAnsi" w:cs="Times New Roman"/>
          <w:sz w:val="22"/>
          <w:szCs w:val="22"/>
          <w:lang w:val="sl-SI"/>
        </w:rPr>
      </w:pPr>
    </w:p>
    <w:p w14:paraId="39D16471" w14:textId="39B30CD2" w:rsidR="00702770" w:rsidRDefault="00021524" w:rsidP="00BA5BE7">
      <w:pPr>
        <w:jc w:val="both"/>
        <w:rPr>
          <w:rFonts w:asciiTheme="majorHAnsi" w:hAnsiTheme="majorHAnsi" w:cs="Times New Roman"/>
          <w:sz w:val="22"/>
          <w:szCs w:val="22"/>
          <w:lang w:val="sl-SI"/>
        </w:rPr>
      </w:pPr>
      <w:r w:rsidRPr="00021524">
        <w:rPr>
          <w:rFonts w:asciiTheme="majorHAnsi" w:hAnsiTheme="majorHAnsi" w:cs="Times New Roman"/>
          <w:sz w:val="22"/>
          <w:szCs w:val="22"/>
          <w:lang w:val="sl-SI"/>
        </w:rPr>
        <w:t>Za konec so predstavili še</w:t>
      </w:r>
      <w:r w:rsidR="00694A24">
        <w:rPr>
          <w:rFonts w:asciiTheme="majorHAnsi" w:hAnsiTheme="majorHAnsi" w:cs="Times New Roman"/>
          <w:sz w:val="22"/>
          <w:szCs w:val="22"/>
          <w:lang w:val="sl-SI"/>
        </w:rPr>
        <w:t xml:space="preserve"> novo</w:t>
      </w:r>
      <w:r w:rsidRPr="00021524">
        <w:rPr>
          <w:rFonts w:asciiTheme="majorHAnsi" w:hAnsiTheme="majorHAnsi" w:cs="Times New Roman"/>
          <w:sz w:val="22"/>
          <w:szCs w:val="22"/>
          <w:lang w:val="sl-SI"/>
        </w:rPr>
        <w:t xml:space="preserve"> spletno </w:t>
      </w:r>
      <w:r w:rsidR="00694A24">
        <w:rPr>
          <w:rFonts w:asciiTheme="majorHAnsi" w:hAnsiTheme="majorHAnsi" w:cs="Times New Roman"/>
          <w:sz w:val="22"/>
          <w:szCs w:val="22"/>
          <w:lang w:val="sl-SI"/>
        </w:rPr>
        <w:t>mesto o</w:t>
      </w:r>
      <w:r w:rsidRPr="00021524">
        <w:rPr>
          <w:rFonts w:asciiTheme="majorHAnsi" w:hAnsiTheme="majorHAnsi" w:cs="Times New Roman"/>
          <w:sz w:val="22"/>
          <w:szCs w:val="22"/>
          <w:lang w:val="sl-SI"/>
        </w:rPr>
        <w:t xml:space="preserve"> mutacij</w:t>
      </w:r>
      <w:r w:rsidR="00694A24">
        <w:rPr>
          <w:rFonts w:asciiTheme="majorHAnsi" w:hAnsiTheme="majorHAnsi" w:cs="Times New Roman"/>
          <w:sz w:val="22"/>
          <w:szCs w:val="22"/>
          <w:lang w:val="sl-SI"/>
        </w:rPr>
        <w:t>i</w:t>
      </w:r>
      <w:r w:rsidRPr="00021524">
        <w:rPr>
          <w:rFonts w:asciiTheme="majorHAnsi" w:hAnsiTheme="majorHAnsi" w:cs="Times New Roman"/>
          <w:sz w:val="22"/>
          <w:szCs w:val="22"/>
          <w:lang w:val="sl-SI"/>
        </w:rPr>
        <w:t xml:space="preserve"> gena BRCA (</w:t>
      </w:r>
      <w:hyperlink r:id="rId9" w:tgtFrame="_blank" w:history="1">
        <w:r w:rsidRPr="0092692E">
          <w:rPr>
            <w:rFonts w:asciiTheme="majorHAnsi" w:hAnsiTheme="majorHAnsi" w:cs="Times New Roman"/>
            <w:sz w:val="22"/>
            <w:szCs w:val="22"/>
            <w:lang w:val="sl-SI"/>
          </w:rPr>
          <w:t>www.mutacija-brca.si</w:t>
        </w:r>
      </w:hyperlink>
      <w:r w:rsidR="00694A24">
        <w:rPr>
          <w:rFonts w:asciiTheme="majorHAnsi" w:hAnsiTheme="majorHAnsi" w:cs="Times New Roman"/>
          <w:sz w:val="22"/>
          <w:szCs w:val="22"/>
          <w:lang w:val="sl-SI"/>
        </w:rPr>
        <w:t xml:space="preserve">). </w:t>
      </w:r>
      <w:r w:rsidR="00694A24" w:rsidRPr="00694A24">
        <w:rPr>
          <w:rFonts w:asciiTheme="majorHAnsi" w:hAnsiTheme="majorHAnsi" w:cs="Times New Roman"/>
          <w:sz w:val="22"/>
          <w:szCs w:val="22"/>
          <w:lang w:val="sl-SI"/>
        </w:rPr>
        <w:t>Postavitev spletnega mesta je omogočila Europa Donna</w:t>
      </w:r>
      <w:r w:rsidR="00694A24">
        <w:rPr>
          <w:rFonts w:asciiTheme="majorHAnsi" w:hAnsiTheme="majorHAnsi" w:cs="Times New Roman"/>
          <w:sz w:val="22"/>
          <w:szCs w:val="22"/>
          <w:lang w:val="sl-SI"/>
        </w:rPr>
        <w:t xml:space="preserve">, </w:t>
      </w:r>
      <w:r w:rsidR="00EE41B2">
        <w:rPr>
          <w:rFonts w:asciiTheme="majorHAnsi" w:hAnsiTheme="majorHAnsi" w:cs="Times New Roman"/>
          <w:sz w:val="22"/>
          <w:szCs w:val="22"/>
          <w:lang w:val="sl-SI"/>
        </w:rPr>
        <w:t xml:space="preserve">vsebine </w:t>
      </w:r>
      <w:r w:rsidR="00694A24">
        <w:rPr>
          <w:rFonts w:asciiTheme="majorHAnsi" w:hAnsiTheme="majorHAnsi" w:cs="Times New Roman"/>
          <w:sz w:val="22"/>
          <w:szCs w:val="22"/>
          <w:lang w:val="sl-SI"/>
        </w:rPr>
        <w:t xml:space="preserve">pa so </w:t>
      </w:r>
      <w:r w:rsidR="00702770" w:rsidRPr="00021524">
        <w:rPr>
          <w:rFonts w:asciiTheme="majorHAnsi" w:hAnsiTheme="majorHAnsi" w:cs="Times New Roman"/>
          <w:sz w:val="22"/>
          <w:szCs w:val="22"/>
          <w:lang w:val="sl-SI"/>
        </w:rPr>
        <w:t>nastala s pomočjo strokovnjakov Onkološkega inštituta Ljubljana.</w:t>
      </w:r>
      <w:r w:rsidRPr="00021524">
        <w:rPr>
          <w:rFonts w:asciiTheme="majorHAnsi" w:hAnsiTheme="majorHAnsi" w:cs="Times New Roman"/>
          <w:sz w:val="22"/>
          <w:szCs w:val="22"/>
          <w:lang w:val="sl-SI"/>
        </w:rPr>
        <w:t xml:space="preserve"> </w:t>
      </w:r>
      <w:r w:rsidR="00694A24">
        <w:rPr>
          <w:rFonts w:asciiTheme="majorHAnsi" w:hAnsiTheme="majorHAnsi" w:cs="Times New Roman"/>
          <w:sz w:val="22"/>
          <w:szCs w:val="22"/>
          <w:lang w:val="sl-SI"/>
        </w:rPr>
        <w:t>Spletno</w:t>
      </w:r>
      <w:r w:rsidR="00694A24" w:rsidRPr="00694A24">
        <w:rPr>
          <w:rFonts w:asciiTheme="majorHAnsi" w:hAnsiTheme="majorHAnsi" w:cs="Times New Roman"/>
          <w:sz w:val="22"/>
          <w:szCs w:val="22"/>
          <w:lang w:val="sl-SI"/>
        </w:rPr>
        <w:t xml:space="preserve"> me</w:t>
      </w:r>
      <w:r w:rsidR="00694A24">
        <w:rPr>
          <w:rFonts w:asciiTheme="majorHAnsi" w:hAnsiTheme="majorHAnsi" w:cs="Times New Roman"/>
          <w:sz w:val="22"/>
          <w:szCs w:val="22"/>
          <w:lang w:val="sl-SI"/>
        </w:rPr>
        <w:t xml:space="preserve">sto temelji </w:t>
      </w:r>
      <w:r w:rsidR="00781DC5">
        <w:rPr>
          <w:rFonts w:asciiTheme="majorHAnsi" w:hAnsiTheme="majorHAnsi" w:cs="Times New Roman"/>
          <w:sz w:val="22"/>
          <w:szCs w:val="22"/>
          <w:lang w:val="sl-SI"/>
        </w:rPr>
        <w:t xml:space="preserve">na </w:t>
      </w:r>
      <w:bookmarkStart w:id="0" w:name="_GoBack"/>
      <w:bookmarkEnd w:id="0"/>
      <w:r w:rsidR="00694A24" w:rsidRPr="00694A24">
        <w:rPr>
          <w:rFonts w:asciiTheme="majorHAnsi" w:hAnsiTheme="majorHAnsi" w:cs="Times New Roman"/>
          <w:sz w:val="22"/>
          <w:szCs w:val="22"/>
          <w:lang w:val="sl-SI"/>
        </w:rPr>
        <w:t>informativnih zgibankah OI za bolnike i</w:t>
      </w:r>
      <w:r w:rsidR="00694A24">
        <w:rPr>
          <w:rFonts w:asciiTheme="majorHAnsi" w:hAnsiTheme="majorHAnsi" w:cs="Times New Roman"/>
          <w:sz w:val="22"/>
          <w:szCs w:val="22"/>
          <w:lang w:val="sl-SI"/>
        </w:rPr>
        <w:t xml:space="preserve">n na slovenskih podatkih ter </w:t>
      </w:r>
      <w:r w:rsidR="00694A24" w:rsidRPr="00694A24">
        <w:rPr>
          <w:rFonts w:asciiTheme="majorHAnsi" w:hAnsiTheme="majorHAnsi" w:cs="Times New Roman"/>
          <w:sz w:val="22"/>
          <w:szCs w:val="22"/>
          <w:lang w:val="sl-SI"/>
        </w:rPr>
        <w:t xml:space="preserve">na enem mestu združuje </w:t>
      </w:r>
      <w:r w:rsidRPr="00021524">
        <w:rPr>
          <w:rFonts w:asciiTheme="majorHAnsi" w:hAnsiTheme="majorHAnsi" w:cs="Times New Roman"/>
          <w:sz w:val="22"/>
          <w:szCs w:val="22"/>
          <w:lang w:val="sl-SI"/>
        </w:rPr>
        <w:t>vse pomembne informacije o dejavnikih tveganja za nastanek raka jajčnikov in raka dojk</w:t>
      </w:r>
      <w:r>
        <w:rPr>
          <w:rFonts w:asciiTheme="majorHAnsi" w:hAnsiTheme="majorHAnsi" w:cs="Times New Roman"/>
          <w:sz w:val="22"/>
          <w:szCs w:val="22"/>
          <w:lang w:val="sl-SI"/>
        </w:rPr>
        <w:t>, o genetski ogroženosti i</w:t>
      </w:r>
      <w:r w:rsidR="00D03EBC">
        <w:rPr>
          <w:rFonts w:asciiTheme="majorHAnsi" w:hAnsiTheme="majorHAnsi" w:cs="Times New Roman"/>
          <w:sz w:val="22"/>
          <w:szCs w:val="22"/>
          <w:lang w:val="sl-SI"/>
        </w:rPr>
        <w:t>n</w:t>
      </w:r>
      <w:r w:rsidRPr="00021524">
        <w:rPr>
          <w:rFonts w:asciiTheme="majorHAnsi" w:hAnsiTheme="majorHAnsi" w:cs="Times New Roman"/>
          <w:sz w:val="22"/>
          <w:szCs w:val="22"/>
          <w:lang w:val="sl-SI"/>
        </w:rPr>
        <w:t xml:space="preserve"> o mutaciji gena</w:t>
      </w:r>
      <w:r w:rsidR="00D03EBC">
        <w:rPr>
          <w:rFonts w:asciiTheme="majorHAnsi" w:hAnsiTheme="majorHAnsi" w:cs="Times New Roman"/>
          <w:sz w:val="22"/>
          <w:szCs w:val="22"/>
          <w:lang w:val="sl-SI"/>
        </w:rPr>
        <w:t xml:space="preserve"> BRCA</w:t>
      </w:r>
      <w:r w:rsidRPr="00021524">
        <w:rPr>
          <w:rFonts w:asciiTheme="majorHAnsi" w:hAnsiTheme="majorHAnsi" w:cs="Times New Roman"/>
          <w:sz w:val="22"/>
          <w:szCs w:val="22"/>
          <w:lang w:val="sl-SI"/>
        </w:rPr>
        <w:t>, o dedovanju gena in pomenu</w:t>
      </w:r>
      <w:r w:rsidR="00D03EBC">
        <w:rPr>
          <w:rFonts w:asciiTheme="majorHAnsi" w:hAnsiTheme="majorHAnsi" w:cs="Times New Roman"/>
          <w:sz w:val="22"/>
          <w:szCs w:val="22"/>
          <w:lang w:val="sl-SI"/>
        </w:rPr>
        <w:t xml:space="preserve"> onkološkega</w:t>
      </w:r>
      <w:r w:rsidRPr="00021524">
        <w:rPr>
          <w:rFonts w:asciiTheme="majorHAnsi" w:hAnsiTheme="majorHAnsi" w:cs="Times New Roman"/>
          <w:sz w:val="22"/>
          <w:szCs w:val="22"/>
          <w:lang w:val="sl-SI"/>
        </w:rPr>
        <w:t xml:space="preserve"> genskega testiranja za zgodnje od</w:t>
      </w:r>
      <w:r w:rsidR="00D03EBC">
        <w:rPr>
          <w:rFonts w:asciiTheme="majorHAnsi" w:hAnsiTheme="majorHAnsi" w:cs="Times New Roman"/>
          <w:sz w:val="22"/>
          <w:szCs w:val="22"/>
          <w:lang w:val="sl-SI"/>
        </w:rPr>
        <w:t xml:space="preserve">krivanje in uspešno zdravljenje raka dojk in raka jajčnikov. </w:t>
      </w:r>
    </w:p>
    <w:p w14:paraId="0DA65FBE" w14:textId="77777777" w:rsidR="00B02088" w:rsidRDefault="00B02088" w:rsidP="00C146D4">
      <w:pPr>
        <w:jc w:val="both"/>
        <w:rPr>
          <w:rFonts w:asciiTheme="majorHAnsi" w:hAnsiTheme="majorHAnsi" w:cs="Times New Roman"/>
          <w:sz w:val="22"/>
          <w:szCs w:val="22"/>
          <w:lang w:val="sl-SI"/>
        </w:rPr>
      </w:pPr>
    </w:p>
    <w:p w14:paraId="2D7460A2" w14:textId="77777777" w:rsidR="00C146D4" w:rsidRDefault="00C146D4" w:rsidP="00C146D4">
      <w:pPr>
        <w:jc w:val="both"/>
        <w:rPr>
          <w:rFonts w:asciiTheme="majorHAnsi" w:hAnsiTheme="majorHAnsi" w:cs="Times New Roman"/>
          <w:sz w:val="22"/>
          <w:szCs w:val="22"/>
          <w:lang w:val="sl-SI"/>
        </w:rPr>
      </w:pPr>
    </w:p>
    <w:p w14:paraId="3210608E" w14:textId="77777777" w:rsidR="0092692E" w:rsidRPr="00BA5BE7" w:rsidRDefault="0092692E" w:rsidP="00BA5BE7">
      <w:pPr>
        <w:rPr>
          <w:rFonts w:asciiTheme="majorHAnsi" w:hAnsiTheme="majorHAnsi" w:cs="Times New Roman"/>
          <w:sz w:val="22"/>
          <w:szCs w:val="22"/>
          <w:lang w:val="sl-SI"/>
        </w:rPr>
      </w:pPr>
      <w:r w:rsidRPr="00BA5BE7">
        <w:rPr>
          <w:rFonts w:asciiTheme="majorHAnsi" w:hAnsiTheme="majorHAnsi" w:cs="Times New Roman"/>
          <w:b/>
          <w:sz w:val="22"/>
          <w:szCs w:val="22"/>
          <w:lang w:val="sl-SI"/>
        </w:rPr>
        <w:t>Dodatne informacije:</w:t>
      </w:r>
    </w:p>
    <w:p w14:paraId="261E682E" w14:textId="3954E94C" w:rsidR="0092692E" w:rsidRPr="00BA5BE7" w:rsidRDefault="0092692E" w:rsidP="00BA5BE7">
      <w:pPr>
        <w:rPr>
          <w:rFonts w:asciiTheme="majorHAnsi" w:hAnsiTheme="majorHAnsi" w:cs="Times New Roman"/>
          <w:b/>
          <w:sz w:val="22"/>
          <w:szCs w:val="22"/>
          <w:lang w:val="sl-SI"/>
        </w:rPr>
      </w:pPr>
      <w:r w:rsidRPr="00BA5BE7">
        <w:rPr>
          <w:rFonts w:asciiTheme="majorHAnsi" w:hAnsiTheme="majorHAnsi" w:cs="Times New Roman"/>
          <w:b/>
          <w:sz w:val="22"/>
          <w:szCs w:val="22"/>
          <w:lang w:val="sl-SI"/>
        </w:rPr>
        <w:t xml:space="preserve">Europa Donna, Slovensko združenje za boj proti raku dojk </w:t>
      </w:r>
    </w:p>
    <w:p w14:paraId="66F55F00" w14:textId="5402A60A" w:rsidR="0092692E" w:rsidRPr="00BA5BE7" w:rsidRDefault="0092692E" w:rsidP="00BA5BE7">
      <w:pPr>
        <w:rPr>
          <w:rFonts w:asciiTheme="majorHAnsi" w:hAnsiTheme="majorHAnsi" w:cs="Times New Roman"/>
          <w:sz w:val="22"/>
          <w:szCs w:val="22"/>
          <w:lang w:val="sl-SI"/>
        </w:rPr>
      </w:pPr>
      <w:r w:rsidRPr="00BA5BE7">
        <w:rPr>
          <w:rFonts w:asciiTheme="majorHAnsi" w:hAnsiTheme="majorHAnsi" w:cs="Times New Roman"/>
          <w:sz w:val="22"/>
          <w:szCs w:val="22"/>
          <w:lang w:val="sl-SI"/>
        </w:rPr>
        <w:t xml:space="preserve">01 231 21 01; Mojca Senčar, 041 516 900; </w:t>
      </w:r>
      <w:hyperlink r:id="rId10" w:history="1">
        <w:r w:rsidRPr="00BA5BE7">
          <w:rPr>
            <w:rFonts w:asciiTheme="majorHAnsi" w:hAnsiTheme="majorHAnsi"/>
            <w:sz w:val="22"/>
            <w:szCs w:val="22"/>
            <w:lang w:val="sl-SI"/>
          </w:rPr>
          <w:t>europadonna@europadonna-zdruzenje.si</w:t>
        </w:r>
      </w:hyperlink>
      <w:r w:rsidRPr="00BA5BE7">
        <w:rPr>
          <w:rFonts w:asciiTheme="majorHAnsi" w:hAnsiTheme="majorHAnsi" w:cs="Times New Roman"/>
          <w:sz w:val="22"/>
          <w:szCs w:val="22"/>
          <w:lang w:val="sl-SI"/>
        </w:rPr>
        <w:t xml:space="preserve">, </w:t>
      </w:r>
      <w:hyperlink r:id="rId11" w:history="1">
        <w:r w:rsidR="0061439E" w:rsidRPr="00327C39">
          <w:rPr>
            <w:rStyle w:val="Hiperpovezava"/>
            <w:rFonts w:asciiTheme="majorHAnsi" w:hAnsiTheme="majorHAnsi"/>
            <w:sz w:val="22"/>
            <w:szCs w:val="22"/>
            <w:lang w:val="sl-SI"/>
          </w:rPr>
          <w:t>www.europadonna.si</w:t>
        </w:r>
      </w:hyperlink>
    </w:p>
    <w:p w14:paraId="47F108E0" w14:textId="77777777" w:rsidR="006F7049" w:rsidRPr="00BA5BE7" w:rsidRDefault="006F7049" w:rsidP="00BA5BE7">
      <w:pPr>
        <w:rPr>
          <w:rFonts w:asciiTheme="majorHAnsi" w:hAnsiTheme="majorHAnsi" w:cs="Times New Roman"/>
          <w:b/>
          <w:sz w:val="22"/>
          <w:szCs w:val="22"/>
          <w:lang w:val="sl-SI"/>
        </w:rPr>
      </w:pPr>
      <w:r w:rsidRPr="00BA5BE7">
        <w:rPr>
          <w:rFonts w:asciiTheme="majorHAnsi" w:hAnsiTheme="majorHAnsi" w:cs="Times New Roman"/>
          <w:b/>
          <w:sz w:val="22"/>
          <w:szCs w:val="22"/>
          <w:lang w:val="sl-SI"/>
        </w:rPr>
        <w:t>Onkološki inštitut Ljubljana</w:t>
      </w:r>
    </w:p>
    <w:p w14:paraId="67A93B29" w14:textId="0D26AC7D" w:rsidR="006F7049" w:rsidRPr="00BA5BE7" w:rsidRDefault="006F7049" w:rsidP="00BA5BE7">
      <w:pPr>
        <w:rPr>
          <w:rFonts w:asciiTheme="majorHAnsi" w:hAnsiTheme="majorHAnsi" w:cs="Times New Roman"/>
          <w:sz w:val="22"/>
          <w:szCs w:val="22"/>
          <w:lang w:val="sl-SI"/>
        </w:rPr>
      </w:pPr>
      <w:r w:rsidRPr="00694A24">
        <w:rPr>
          <w:rFonts w:asciiTheme="majorHAnsi" w:hAnsiTheme="majorHAnsi" w:cs="Times New Roman"/>
          <w:sz w:val="22"/>
          <w:szCs w:val="22"/>
          <w:lang w:val="sl-SI"/>
        </w:rPr>
        <w:t>01 587</w:t>
      </w:r>
      <w:r w:rsidR="00DD6715" w:rsidRPr="00694A24">
        <w:rPr>
          <w:rFonts w:asciiTheme="majorHAnsi" w:hAnsiTheme="majorHAnsi" w:cs="Times New Roman"/>
          <w:sz w:val="22"/>
          <w:szCs w:val="22"/>
          <w:lang w:val="sl-SI"/>
        </w:rPr>
        <w:t xml:space="preserve"> 9</w:t>
      </w:r>
      <w:r w:rsidRPr="00694A24">
        <w:rPr>
          <w:rFonts w:asciiTheme="majorHAnsi" w:hAnsiTheme="majorHAnsi" w:cs="Times New Roman"/>
          <w:sz w:val="22"/>
          <w:szCs w:val="22"/>
          <w:lang w:val="sl-SI"/>
        </w:rPr>
        <w:t>6</w:t>
      </w:r>
      <w:r w:rsidR="00DD6715" w:rsidRPr="00694A24">
        <w:rPr>
          <w:rFonts w:asciiTheme="majorHAnsi" w:hAnsiTheme="majorHAnsi" w:cs="Times New Roman"/>
          <w:sz w:val="22"/>
          <w:szCs w:val="22"/>
          <w:lang w:val="sl-SI"/>
        </w:rPr>
        <w:t xml:space="preserve"> </w:t>
      </w:r>
      <w:r w:rsidRPr="00694A24">
        <w:rPr>
          <w:rFonts w:asciiTheme="majorHAnsi" w:hAnsiTheme="majorHAnsi" w:cs="Times New Roman"/>
          <w:sz w:val="22"/>
          <w:szCs w:val="22"/>
          <w:lang w:val="sl-SI"/>
        </w:rPr>
        <w:t>25</w:t>
      </w:r>
      <w:r w:rsidRPr="00BA5BE7">
        <w:rPr>
          <w:rFonts w:asciiTheme="majorHAnsi" w:hAnsiTheme="majorHAnsi" w:cs="Times New Roman"/>
          <w:sz w:val="22"/>
          <w:szCs w:val="22"/>
          <w:lang w:val="sl-SI"/>
        </w:rPr>
        <w:t xml:space="preserve">, Amela Duratović Konjević; </w:t>
      </w:r>
      <w:hyperlink r:id="rId12" w:history="1">
        <w:r w:rsidRPr="00BA5BE7">
          <w:rPr>
            <w:rFonts w:asciiTheme="majorHAnsi" w:hAnsiTheme="majorHAnsi"/>
            <w:sz w:val="22"/>
            <w:szCs w:val="22"/>
            <w:lang w:val="sl-SI"/>
          </w:rPr>
          <w:t>aduratovic@onko-i.si</w:t>
        </w:r>
      </w:hyperlink>
      <w:r w:rsidRPr="00BA5BE7">
        <w:rPr>
          <w:rFonts w:asciiTheme="majorHAnsi" w:hAnsiTheme="majorHAnsi" w:cs="Times New Roman"/>
          <w:sz w:val="22"/>
          <w:szCs w:val="22"/>
          <w:lang w:val="sl-SI"/>
        </w:rPr>
        <w:t>;  www.onko-i.si|</w:t>
      </w:r>
    </w:p>
    <w:sectPr w:rsidR="006F7049" w:rsidRPr="00BA5BE7" w:rsidSect="00B02088">
      <w:headerReference w:type="default" r:id="rId13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3E82C" w14:textId="77777777" w:rsidR="005A7D63" w:rsidRDefault="005A7D63" w:rsidP="00DD21CB">
      <w:r>
        <w:separator/>
      </w:r>
    </w:p>
  </w:endnote>
  <w:endnote w:type="continuationSeparator" w:id="0">
    <w:p w14:paraId="58BAAC91" w14:textId="77777777" w:rsidR="005A7D63" w:rsidRDefault="005A7D63" w:rsidP="00DD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7FF1E" w14:textId="77777777" w:rsidR="005A7D63" w:rsidRDefault="005A7D63" w:rsidP="00DD21CB">
      <w:r>
        <w:separator/>
      </w:r>
    </w:p>
  </w:footnote>
  <w:footnote w:type="continuationSeparator" w:id="0">
    <w:p w14:paraId="68C3EBA5" w14:textId="77777777" w:rsidR="005A7D63" w:rsidRDefault="005A7D63" w:rsidP="00DD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8631E" w14:textId="2FFC9DD5" w:rsidR="003974E8" w:rsidRDefault="00E5531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1312" behindDoc="1" locked="0" layoutInCell="1" allowOverlap="1" wp14:anchorId="4255DBE8" wp14:editId="11B3D7F3">
          <wp:simplePos x="0" y="0"/>
          <wp:positionH relativeFrom="column">
            <wp:posOffset>5452110</wp:posOffset>
          </wp:positionH>
          <wp:positionV relativeFrom="paragraph">
            <wp:posOffset>-263525</wp:posOffset>
          </wp:positionV>
          <wp:extent cx="476250" cy="704215"/>
          <wp:effectExtent l="0" t="0" r="0" b="635"/>
          <wp:wrapTight wrapText="bothSides">
            <wp:wrapPolygon edited="0">
              <wp:start x="0" y="0"/>
              <wp:lineTo x="0" y="21035"/>
              <wp:lineTo x="20736" y="21035"/>
              <wp:lineTo x="20736" y="0"/>
              <wp:lineTo x="0" y="0"/>
            </wp:wrapPolygon>
          </wp:wrapTight>
          <wp:docPr id="1" name="Slika 1" descr="C:\Users\EVROPADONNA\Dropbox\ED\Logoti\Logotip_mal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ROPADONNA\Dropbox\ED\Logoti\Logotip_mal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123">
      <w:rPr>
        <w:noProof/>
        <w:lang w:val="sl-SI" w:eastAsia="sl-SI"/>
      </w:rPr>
      <w:drawing>
        <wp:anchor distT="0" distB="0" distL="114300" distR="114300" simplePos="0" relativeHeight="251656192" behindDoc="1" locked="0" layoutInCell="1" allowOverlap="1" wp14:anchorId="122D0843" wp14:editId="093FC30F">
          <wp:simplePos x="0" y="0"/>
          <wp:positionH relativeFrom="column">
            <wp:posOffset>3232785</wp:posOffset>
          </wp:positionH>
          <wp:positionV relativeFrom="paragraph">
            <wp:posOffset>-145415</wp:posOffset>
          </wp:positionV>
          <wp:extent cx="1942465" cy="288925"/>
          <wp:effectExtent l="0" t="0" r="635" b="0"/>
          <wp:wrapTight wrapText="bothSides">
            <wp:wrapPolygon edited="0">
              <wp:start x="0" y="0"/>
              <wp:lineTo x="0" y="19938"/>
              <wp:lineTo x="21395" y="19938"/>
              <wp:lineTo x="21395" y="0"/>
              <wp:lineTo x="0" y="0"/>
            </wp:wrapPolygon>
          </wp:wrapTight>
          <wp:docPr id="3" name="Slika 3" descr="C:\Users\EVROPADONNA\Downloads\logo_onkolo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VROPADONNA\Downloads\logo_onkolosk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6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680C">
      <w:t xml:space="preserve">  </w:t>
    </w:r>
  </w:p>
  <w:p w14:paraId="2AFD90AF" w14:textId="77777777" w:rsidR="003974E8" w:rsidRDefault="003974E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80D"/>
    <w:multiLevelType w:val="hybridMultilevel"/>
    <w:tmpl w:val="7228E896"/>
    <w:lvl w:ilvl="0" w:tplc="A802EE7A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A53173"/>
    <w:multiLevelType w:val="hybridMultilevel"/>
    <w:tmpl w:val="F7DEA8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0164A"/>
    <w:multiLevelType w:val="hybridMultilevel"/>
    <w:tmpl w:val="71B0E3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3"/>
    <w:rsid w:val="00021524"/>
    <w:rsid w:val="0004642C"/>
    <w:rsid w:val="00060F97"/>
    <w:rsid w:val="000636B7"/>
    <w:rsid w:val="00083E89"/>
    <w:rsid w:val="000862A8"/>
    <w:rsid w:val="00096029"/>
    <w:rsid w:val="000A1BD3"/>
    <w:rsid w:val="0010422E"/>
    <w:rsid w:val="00143524"/>
    <w:rsid w:val="00175977"/>
    <w:rsid w:val="001965AF"/>
    <w:rsid w:val="001D41D2"/>
    <w:rsid w:val="00257D4B"/>
    <w:rsid w:val="00263DB3"/>
    <w:rsid w:val="0027307D"/>
    <w:rsid w:val="002957A3"/>
    <w:rsid w:val="002B44EA"/>
    <w:rsid w:val="002B62BE"/>
    <w:rsid w:val="002C1497"/>
    <w:rsid w:val="002F0FBF"/>
    <w:rsid w:val="00321EA8"/>
    <w:rsid w:val="003375EC"/>
    <w:rsid w:val="003974E8"/>
    <w:rsid w:val="003B680C"/>
    <w:rsid w:val="00413AA5"/>
    <w:rsid w:val="00417D24"/>
    <w:rsid w:val="004454B1"/>
    <w:rsid w:val="00462B76"/>
    <w:rsid w:val="00472EAD"/>
    <w:rsid w:val="004A3F61"/>
    <w:rsid w:val="004C4779"/>
    <w:rsid w:val="004D3D26"/>
    <w:rsid w:val="004F6CD6"/>
    <w:rsid w:val="00566473"/>
    <w:rsid w:val="00585123"/>
    <w:rsid w:val="005A2C49"/>
    <w:rsid w:val="005A7D63"/>
    <w:rsid w:val="005B4AA2"/>
    <w:rsid w:val="0061439E"/>
    <w:rsid w:val="00614EBB"/>
    <w:rsid w:val="00637D35"/>
    <w:rsid w:val="00644378"/>
    <w:rsid w:val="00644B2F"/>
    <w:rsid w:val="00651238"/>
    <w:rsid w:val="0065695B"/>
    <w:rsid w:val="00683D66"/>
    <w:rsid w:val="00694A24"/>
    <w:rsid w:val="006F7049"/>
    <w:rsid w:val="00702770"/>
    <w:rsid w:val="007167EC"/>
    <w:rsid w:val="00720155"/>
    <w:rsid w:val="00754BB8"/>
    <w:rsid w:val="00781DC5"/>
    <w:rsid w:val="007906D9"/>
    <w:rsid w:val="007950D8"/>
    <w:rsid w:val="007A1551"/>
    <w:rsid w:val="007B4F60"/>
    <w:rsid w:val="007E1E8C"/>
    <w:rsid w:val="007E28A4"/>
    <w:rsid w:val="00815FBE"/>
    <w:rsid w:val="008261D6"/>
    <w:rsid w:val="00887207"/>
    <w:rsid w:val="008F313C"/>
    <w:rsid w:val="008F765F"/>
    <w:rsid w:val="0092692E"/>
    <w:rsid w:val="00937A6A"/>
    <w:rsid w:val="00975705"/>
    <w:rsid w:val="00984CC1"/>
    <w:rsid w:val="009A4418"/>
    <w:rsid w:val="009D2C60"/>
    <w:rsid w:val="009F3423"/>
    <w:rsid w:val="00A44FCD"/>
    <w:rsid w:val="00A868FA"/>
    <w:rsid w:val="00A919DD"/>
    <w:rsid w:val="00AB2006"/>
    <w:rsid w:val="00AC068F"/>
    <w:rsid w:val="00AC0D1F"/>
    <w:rsid w:val="00AC245D"/>
    <w:rsid w:val="00AC5084"/>
    <w:rsid w:val="00B02088"/>
    <w:rsid w:val="00B10F8A"/>
    <w:rsid w:val="00B11043"/>
    <w:rsid w:val="00B266BA"/>
    <w:rsid w:val="00B3000E"/>
    <w:rsid w:val="00B55DE4"/>
    <w:rsid w:val="00B71B83"/>
    <w:rsid w:val="00B7393D"/>
    <w:rsid w:val="00BA5BE7"/>
    <w:rsid w:val="00BB5A69"/>
    <w:rsid w:val="00BE262A"/>
    <w:rsid w:val="00C146D4"/>
    <w:rsid w:val="00C623E6"/>
    <w:rsid w:val="00C65191"/>
    <w:rsid w:val="00C76169"/>
    <w:rsid w:val="00CB2BE8"/>
    <w:rsid w:val="00CC41B7"/>
    <w:rsid w:val="00CD42B4"/>
    <w:rsid w:val="00CD43EE"/>
    <w:rsid w:val="00D03EBC"/>
    <w:rsid w:val="00D156F9"/>
    <w:rsid w:val="00D66FBF"/>
    <w:rsid w:val="00D71EFC"/>
    <w:rsid w:val="00D909B0"/>
    <w:rsid w:val="00DB2783"/>
    <w:rsid w:val="00DD21CB"/>
    <w:rsid w:val="00DD6715"/>
    <w:rsid w:val="00DD78F5"/>
    <w:rsid w:val="00DF14C9"/>
    <w:rsid w:val="00E55317"/>
    <w:rsid w:val="00E60800"/>
    <w:rsid w:val="00E8144F"/>
    <w:rsid w:val="00EC225A"/>
    <w:rsid w:val="00EE41B2"/>
    <w:rsid w:val="00EE6048"/>
    <w:rsid w:val="00F2077B"/>
    <w:rsid w:val="00F34E9F"/>
    <w:rsid w:val="00F55DDC"/>
    <w:rsid w:val="00F63C35"/>
    <w:rsid w:val="00F67180"/>
    <w:rsid w:val="00F81AF6"/>
    <w:rsid w:val="00FA241E"/>
    <w:rsid w:val="00FB2596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5BC2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0800"/>
  </w:style>
  <w:style w:type="paragraph" w:styleId="Naslov1">
    <w:name w:val="heading 1"/>
    <w:basedOn w:val="Navaden"/>
    <w:next w:val="Navaden"/>
    <w:link w:val="Naslov1Znak"/>
    <w:qFormat/>
    <w:rsid w:val="00887207"/>
    <w:pPr>
      <w:keepNext/>
      <w:outlineLvl w:val="0"/>
    </w:pPr>
    <w:rPr>
      <w:rFonts w:asciiTheme="majorHAnsi" w:eastAsia="Times New Roman" w:hAnsiTheme="majorHAnsi" w:cs="Times New Roman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87207"/>
    <w:rPr>
      <w:rFonts w:asciiTheme="majorHAnsi" w:eastAsia="Times New Roman" w:hAnsiTheme="majorHAnsi" w:cs="Times New Roman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0A1BD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2EAD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2EAD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DD21C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D21CB"/>
  </w:style>
  <w:style w:type="paragraph" w:styleId="Noga">
    <w:name w:val="footer"/>
    <w:basedOn w:val="Navaden"/>
    <w:link w:val="NogaZnak"/>
    <w:uiPriority w:val="99"/>
    <w:unhideWhenUsed/>
    <w:rsid w:val="00DD21C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D21CB"/>
  </w:style>
  <w:style w:type="table" w:styleId="Tabelamrea">
    <w:name w:val="Table Grid"/>
    <w:basedOn w:val="Navadnatabela"/>
    <w:uiPriority w:val="59"/>
    <w:rsid w:val="00EE6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215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0800"/>
  </w:style>
  <w:style w:type="paragraph" w:styleId="Naslov1">
    <w:name w:val="heading 1"/>
    <w:basedOn w:val="Navaden"/>
    <w:next w:val="Navaden"/>
    <w:link w:val="Naslov1Znak"/>
    <w:qFormat/>
    <w:rsid w:val="00887207"/>
    <w:pPr>
      <w:keepNext/>
      <w:outlineLvl w:val="0"/>
    </w:pPr>
    <w:rPr>
      <w:rFonts w:asciiTheme="majorHAnsi" w:eastAsia="Times New Roman" w:hAnsiTheme="majorHAnsi" w:cs="Times New Roman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87207"/>
    <w:rPr>
      <w:rFonts w:asciiTheme="majorHAnsi" w:eastAsia="Times New Roman" w:hAnsiTheme="majorHAnsi" w:cs="Times New Roman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0A1BD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2EAD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2EAD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DD21C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D21CB"/>
  </w:style>
  <w:style w:type="paragraph" w:styleId="Noga">
    <w:name w:val="footer"/>
    <w:basedOn w:val="Navaden"/>
    <w:link w:val="NogaZnak"/>
    <w:uiPriority w:val="99"/>
    <w:unhideWhenUsed/>
    <w:rsid w:val="00DD21C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D21CB"/>
  </w:style>
  <w:style w:type="table" w:styleId="Tabelamrea">
    <w:name w:val="Table Grid"/>
    <w:basedOn w:val="Navadnatabela"/>
    <w:uiPriority w:val="59"/>
    <w:rsid w:val="00EE6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21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uratovic@onko-i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ropadonna.s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uropadonna@europadonna-zdruzenje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tacija-brca.s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F94F-08E6-421D-A5AE-D4AA249E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252</TotalTime>
  <Pages>1</Pages>
  <Words>615</Words>
  <Characters>3507</Characters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