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60" w:rsidRPr="0032701F" w:rsidRDefault="00BA2460" w:rsidP="00BA2460">
      <w:pPr>
        <w:spacing w:line="240" w:lineRule="auto"/>
        <w:jc w:val="center"/>
        <w:rPr>
          <w:b/>
          <w:sz w:val="40"/>
          <w:szCs w:val="40"/>
        </w:rPr>
      </w:pPr>
      <w:r w:rsidRPr="0032701F">
        <w:rPr>
          <w:b/>
          <w:sz w:val="40"/>
          <w:szCs w:val="40"/>
        </w:rPr>
        <w:t>4 -</w:t>
      </w:r>
      <w:r w:rsidR="00E4776E" w:rsidRPr="0032701F">
        <w:rPr>
          <w:b/>
          <w:sz w:val="40"/>
          <w:szCs w:val="40"/>
        </w:rPr>
        <w:t>urna delavnica</w:t>
      </w:r>
    </w:p>
    <w:p w:rsidR="00FD19C8" w:rsidRPr="0032701F" w:rsidRDefault="00CD02FF" w:rsidP="00BA246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KOMUNIKACIJA</w:t>
      </w:r>
    </w:p>
    <w:p w:rsidR="00C856DF" w:rsidRPr="0032701F" w:rsidRDefault="00C856DF"/>
    <w:p w:rsidR="00FC4215" w:rsidRPr="0032701F" w:rsidRDefault="00FC4215" w:rsidP="007E4D5B">
      <w:pPr>
        <w:rPr>
          <w:sz w:val="20"/>
          <w:szCs w:val="20"/>
        </w:rPr>
      </w:pPr>
      <w:r w:rsidRPr="00E50F89">
        <w:rPr>
          <w:b/>
        </w:rPr>
        <w:t>Organizator:</w:t>
      </w:r>
      <w:r w:rsidR="007E4D5B" w:rsidRPr="00E50F89">
        <w:rPr>
          <w:sz w:val="20"/>
          <w:szCs w:val="20"/>
        </w:rPr>
        <w:tab/>
      </w:r>
      <w:r w:rsidR="0047350D" w:rsidRPr="00E50F89">
        <w:rPr>
          <w:sz w:val="20"/>
          <w:szCs w:val="20"/>
        </w:rPr>
        <w:t xml:space="preserve">Oddelek za psihoonkologijo </w:t>
      </w:r>
      <w:r w:rsidR="006763C2">
        <w:rPr>
          <w:sz w:val="20"/>
          <w:szCs w:val="20"/>
        </w:rPr>
        <w:t xml:space="preserve">in </w:t>
      </w:r>
      <w:r w:rsidR="006763C2" w:rsidRPr="0032701F">
        <w:rPr>
          <w:sz w:val="20"/>
          <w:szCs w:val="20"/>
        </w:rPr>
        <w:t xml:space="preserve"> </w:t>
      </w:r>
      <w:r w:rsidR="0047350D" w:rsidRPr="00E50F89">
        <w:rPr>
          <w:sz w:val="20"/>
          <w:szCs w:val="20"/>
        </w:rPr>
        <w:t>Oddelek akutne</w:t>
      </w:r>
      <w:r w:rsidR="0047350D" w:rsidRPr="0032701F">
        <w:rPr>
          <w:sz w:val="20"/>
          <w:szCs w:val="20"/>
        </w:rPr>
        <w:t xml:space="preserve"> paliativne oskrbe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Datum:</w:t>
      </w:r>
      <w:r w:rsidRPr="0032701F">
        <w:rPr>
          <w:b/>
        </w:rPr>
        <w:tab/>
      </w:r>
      <w:r w:rsidRPr="0032701F">
        <w:rPr>
          <w:sz w:val="20"/>
          <w:szCs w:val="20"/>
        </w:rPr>
        <w:tab/>
      </w:r>
      <w:r w:rsidR="007A7D8F">
        <w:rPr>
          <w:sz w:val="20"/>
          <w:szCs w:val="20"/>
        </w:rPr>
        <w:t>četrtek</w:t>
      </w:r>
      <w:r w:rsidR="00B43F9B">
        <w:rPr>
          <w:sz w:val="20"/>
          <w:szCs w:val="20"/>
        </w:rPr>
        <w:t xml:space="preserve">, </w:t>
      </w:r>
      <w:r w:rsidR="007A7D8F">
        <w:rPr>
          <w:sz w:val="20"/>
          <w:szCs w:val="20"/>
        </w:rPr>
        <w:t>7.</w:t>
      </w:r>
      <w:r w:rsidR="00CD02FF">
        <w:rPr>
          <w:sz w:val="20"/>
          <w:szCs w:val="20"/>
        </w:rPr>
        <w:t>3</w:t>
      </w:r>
      <w:r w:rsidR="007A7D8F">
        <w:rPr>
          <w:sz w:val="20"/>
          <w:szCs w:val="20"/>
        </w:rPr>
        <w:t>.2019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Ura:</w:t>
      </w:r>
      <w:r w:rsidR="00BA2460" w:rsidRPr="0032701F">
        <w:tab/>
      </w:r>
      <w:r w:rsidR="00BA2460" w:rsidRPr="0032701F">
        <w:rPr>
          <w:sz w:val="20"/>
          <w:szCs w:val="20"/>
        </w:rPr>
        <w:tab/>
        <w:t>14:00 -18</w:t>
      </w:r>
      <w:r w:rsidR="00217B15" w:rsidRPr="0032701F">
        <w:rPr>
          <w:sz w:val="20"/>
          <w:szCs w:val="20"/>
        </w:rPr>
        <w:t>:0</w:t>
      </w:r>
      <w:r w:rsidRPr="0032701F">
        <w:rPr>
          <w:sz w:val="20"/>
          <w:szCs w:val="20"/>
        </w:rPr>
        <w:t>0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Kraj:</w:t>
      </w:r>
      <w:r w:rsidRPr="0032701F">
        <w:tab/>
      </w:r>
      <w:r w:rsidR="00CD02FF">
        <w:rPr>
          <w:sz w:val="20"/>
          <w:szCs w:val="20"/>
        </w:rPr>
        <w:tab/>
        <w:t>seminar H1</w:t>
      </w:r>
    </w:p>
    <w:p w:rsidR="00E4776E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Število mest:</w:t>
      </w:r>
      <w:r w:rsidR="007E4D5B" w:rsidRPr="0032701F">
        <w:rPr>
          <w:sz w:val="20"/>
          <w:szCs w:val="20"/>
        </w:rPr>
        <w:tab/>
        <w:t>10 zdravnikov/5 medicinskih sester</w:t>
      </w:r>
    </w:p>
    <w:p w:rsidR="00217B15" w:rsidRPr="0032701F" w:rsidRDefault="00217B15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Cena:</w:t>
      </w:r>
      <w:r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ab/>
        <w:t>brezplačno</w:t>
      </w:r>
    </w:p>
    <w:p w:rsidR="00E4776E" w:rsidRPr="0032701F" w:rsidRDefault="00E4776E" w:rsidP="00BA2460">
      <w:pPr>
        <w:spacing w:after="0" w:line="240" w:lineRule="auto"/>
        <w:rPr>
          <w:sz w:val="20"/>
          <w:szCs w:val="20"/>
        </w:rPr>
      </w:pPr>
      <w:r w:rsidRPr="0032701F">
        <w:rPr>
          <w:b/>
        </w:rPr>
        <w:t>Cilj:</w:t>
      </w:r>
      <w:r w:rsidR="00893F9D" w:rsidRPr="0032701F">
        <w:rPr>
          <w:sz w:val="20"/>
          <w:szCs w:val="20"/>
        </w:rPr>
        <w:tab/>
      </w:r>
      <w:r w:rsidR="00893F9D"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 xml:space="preserve">izpopolnjevanje s področja </w:t>
      </w:r>
      <w:r w:rsidR="00893F9D" w:rsidRPr="0032701F">
        <w:rPr>
          <w:sz w:val="20"/>
          <w:szCs w:val="20"/>
        </w:rPr>
        <w:t>zdravljenja bolečine bolnikov z rakom</w:t>
      </w:r>
      <w:r w:rsidR="00B43F9B">
        <w:rPr>
          <w:sz w:val="20"/>
          <w:szCs w:val="20"/>
        </w:rPr>
        <w:t xml:space="preserve"> za zaposlene na OI</w:t>
      </w:r>
    </w:p>
    <w:p w:rsidR="007E4D5B" w:rsidRPr="0032701F" w:rsidRDefault="007E4D5B" w:rsidP="00BA2460">
      <w:pPr>
        <w:spacing w:after="0" w:line="240" w:lineRule="auto"/>
        <w:rPr>
          <w:b/>
        </w:rPr>
      </w:pPr>
    </w:p>
    <w:p w:rsidR="000D6CED" w:rsidRPr="0032701F" w:rsidRDefault="00E4776E" w:rsidP="00BA2460">
      <w:pPr>
        <w:spacing w:after="0" w:line="240" w:lineRule="auto"/>
        <w:rPr>
          <w:b/>
          <w:sz w:val="20"/>
          <w:szCs w:val="20"/>
        </w:rPr>
      </w:pPr>
      <w:r w:rsidRPr="0032701F">
        <w:rPr>
          <w:b/>
        </w:rPr>
        <w:t>Vsebina:</w:t>
      </w:r>
      <w:r w:rsidRPr="0032701F">
        <w:rPr>
          <w:b/>
          <w:sz w:val="20"/>
          <w:szCs w:val="20"/>
        </w:rPr>
        <w:tab/>
      </w:r>
    </w:p>
    <w:p w:rsidR="000D6CED" w:rsidRPr="00CD02FF" w:rsidRDefault="00CD02FF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teoretične osnove komunikacije v </w:t>
      </w:r>
      <w:r w:rsidR="00436DDB">
        <w:rPr>
          <w:sz w:val="20"/>
          <w:szCs w:val="20"/>
        </w:rPr>
        <w:t>zdravstvu</w:t>
      </w:r>
    </w:p>
    <w:p w:rsidR="00CD02FF" w:rsidRPr="00CD02FF" w:rsidRDefault="00CD02FF" w:rsidP="00CD02FF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razvijanje odnosa z bolnikom in svojci</w:t>
      </w:r>
    </w:p>
    <w:p w:rsidR="000D6CED" w:rsidRPr="0032701F" w:rsidRDefault="00CD02FF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iz teorije v prakso (uporabne metode in veščine)</w:t>
      </w:r>
    </w:p>
    <w:p w:rsidR="00887A2E" w:rsidRPr="0032701F" w:rsidRDefault="00CD02FF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specifične vsebine s področja komunikacije v onkologij</w:t>
      </w:r>
      <w:r w:rsidR="00436DDB">
        <w:rPr>
          <w:sz w:val="20"/>
          <w:szCs w:val="20"/>
        </w:rPr>
        <w:t>i</w:t>
      </w:r>
    </w:p>
    <w:p w:rsidR="00CD02FF" w:rsidRPr="00CD02FF" w:rsidRDefault="00CD02FF" w:rsidP="00CD02F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sz w:val="20"/>
          <w:szCs w:val="20"/>
        </w:rPr>
        <w:t>večplastnost komunikacije (bolnik, svojci, osebe s posebnimi potrebami, sodelavci)</w:t>
      </w:r>
    </w:p>
    <w:p w:rsidR="000D6CED" w:rsidRDefault="000D6CED" w:rsidP="00CD02FF">
      <w:pPr>
        <w:pStyle w:val="ListParagraph"/>
        <w:spacing w:after="0" w:line="240" w:lineRule="auto"/>
        <w:ind w:left="1776"/>
        <w:rPr>
          <w:b/>
        </w:rPr>
      </w:pPr>
    </w:p>
    <w:p w:rsidR="00C02714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:rsidR="00BA2460" w:rsidRPr="00FC4215" w:rsidRDefault="00BA2460" w:rsidP="000D6CED">
      <w:pPr>
        <w:spacing w:after="0"/>
        <w:rPr>
          <w:b/>
          <w:u w:val="single"/>
        </w:rPr>
      </w:pPr>
    </w:p>
    <w:p w:rsidR="0038203D" w:rsidRDefault="000D6CED" w:rsidP="009020A3">
      <w:pPr>
        <w:spacing w:after="0" w:line="240" w:lineRule="auto"/>
      </w:pPr>
      <w:r>
        <w:t>14:00 – 14:15</w:t>
      </w:r>
      <w:r>
        <w:tab/>
      </w:r>
      <w:r w:rsidRPr="00553F4A">
        <w:rPr>
          <w:b/>
        </w:rPr>
        <w:t>UVOD</w:t>
      </w:r>
    </w:p>
    <w:p w:rsidR="007E4D5B" w:rsidRPr="00E51E6A" w:rsidRDefault="007E4D5B" w:rsidP="007E4D5B">
      <w:pPr>
        <w:spacing w:after="0" w:line="240" w:lineRule="auto"/>
        <w:rPr>
          <w:i/>
        </w:rPr>
      </w:pPr>
      <w:r>
        <w:tab/>
      </w:r>
      <w:r>
        <w:tab/>
      </w:r>
      <w:r w:rsidR="00E51E6A" w:rsidRPr="00E51E6A">
        <w:rPr>
          <w:i/>
        </w:rPr>
        <w:t>d</w:t>
      </w:r>
      <w:r w:rsidR="00CD02FF" w:rsidRPr="00E51E6A">
        <w:rPr>
          <w:i/>
        </w:rPr>
        <w:t>r. Maja Ebert Moltara, dr. med.</w:t>
      </w:r>
    </w:p>
    <w:p w:rsidR="009020A3" w:rsidRDefault="00BD1FC4" w:rsidP="007E4D5B">
      <w:pPr>
        <w:spacing w:after="0" w:line="240" w:lineRule="auto"/>
      </w:pPr>
      <w:r>
        <w:t>14:15 – 14:4</w:t>
      </w:r>
      <w:r w:rsidR="00BA2460">
        <w:t>5</w:t>
      </w:r>
      <w:r w:rsidR="000D6CED">
        <w:tab/>
      </w:r>
      <w:r w:rsidR="00CD02FF" w:rsidRPr="00E51E6A">
        <w:rPr>
          <w:b/>
        </w:rPr>
        <w:t>TEORETIČNE OSNOVE KOMUNIKACIJE V ZDRAVSTVU</w:t>
      </w:r>
    </w:p>
    <w:p w:rsidR="00E4776E" w:rsidRPr="00E51E6A" w:rsidRDefault="00E51E6A" w:rsidP="009020A3">
      <w:pPr>
        <w:spacing w:after="0" w:line="240" w:lineRule="auto"/>
        <w:ind w:left="702" w:firstLine="708"/>
        <w:rPr>
          <w:i/>
        </w:rPr>
      </w:pPr>
      <w:r w:rsidRPr="00E51E6A">
        <w:rPr>
          <w:i/>
        </w:rPr>
        <w:t xml:space="preserve">mag. </w:t>
      </w:r>
      <w:r w:rsidR="00CD02FF" w:rsidRPr="00E51E6A">
        <w:rPr>
          <w:i/>
        </w:rPr>
        <w:t xml:space="preserve">Andreja Smrdel Škufca, </w:t>
      </w:r>
      <w:r w:rsidRPr="00E51E6A">
        <w:rPr>
          <w:rFonts w:cstheme="minorHAnsi"/>
          <w:i/>
        </w:rPr>
        <w:t>univ. dipl. psih.</w:t>
      </w:r>
    </w:p>
    <w:p w:rsidR="00BA2460" w:rsidRDefault="00BD1FC4" w:rsidP="00BA2460">
      <w:pPr>
        <w:spacing w:after="0" w:line="240" w:lineRule="auto"/>
        <w:ind w:left="1410" w:hanging="1410"/>
      </w:pPr>
      <w:r>
        <w:t>14:4</w:t>
      </w:r>
      <w:r w:rsidR="00567CB7">
        <w:t>5</w:t>
      </w:r>
      <w:r w:rsidR="00E51E6A">
        <w:t xml:space="preserve"> – 15:15</w:t>
      </w:r>
      <w:r w:rsidR="000D6CED">
        <w:tab/>
      </w:r>
      <w:r w:rsidR="00E51E6A">
        <w:rPr>
          <w:b/>
        </w:rPr>
        <w:t>RAZVIJANJE ODNOSA ZDRAVNIK – BOLNIK/SVOJCI</w:t>
      </w:r>
    </w:p>
    <w:p w:rsidR="000D6CED" w:rsidRPr="00E51E6A" w:rsidRDefault="00AD2C34" w:rsidP="009020A3">
      <w:pPr>
        <w:spacing w:after="0" w:line="240" w:lineRule="auto"/>
        <w:ind w:left="1410"/>
        <w:rPr>
          <w:i/>
        </w:rPr>
      </w:pPr>
      <w:r>
        <w:rPr>
          <w:i/>
        </w:rPr>
        <w:t>Maja Ivanetič Pantar, dr.</w:t>
      </w:r>
      <w:r w:rsidR="00612AA5">
        <w:rPr>
          <w:i/>
        </w:rPr>
        <w:t xml:space="preserve"> </w:t>
      </w:r>
      <w:r>
        <w:rPr>
          <w:i/>
        </w:rPr>
        <w:t>med.</w:t>
      </w:r>
    </w:p>
    <w:p w:rsidR="00E51E6A" w:rsidRPr="00E51E6A" w:rsidRDefault="00E51E6A" w:rsidP="00BA2460">
      <w:pPr>
        <w:spacing w:after="0" w:line="240" w:lineRule="auto"/>
        <w:rPr>
          <w:b/>
        </w:rPr>
      </w:pPr>
      <w:r>
        <w:t>15:15 – 15:45</w:t>
      </w:r>
      <w:r>
        <w:tab/>
      </w:r>
      <w:r w:rsidRPr="00E51E6A">
        <w:rPr>
          <w:b/>
        </w:rPr>
        <w:t>IZ TEORIJE V PRAKSO</w:t>
      </w:r>
    </w:p>
    <w:p w:rsidR="00E51E6A" w:rsidRPr="00E51E6A" w:rsidRDefault="00E51E6A" w:rsidP="00BA2460">
      <w:pPr>
        <w:spacing w:after="0" w:line="240" w:lineRule="auto"/>
        <w:rPr>
          <w:i/>
        </w:rPr>
      </w:pPr>
      <w:r>
        <w:tab/>
      </w:r>
      <w:r>
        <w:tab/>
      </w:r>
      <w:r w:rsidRPr="00E51E6A">
        <w:rPr>
          <w:i/>
        </w:rPr>
        <w:t>Jernej Benedik, dr. med.</w:t>
      </w:r>
    </w:p>
    <w:p w:rsidR="00BA2460" w:rsidRDefault="00E51E6A" w:rsidP="00BA2460">
      <w:pPr>
        <w:spacing w:after="0" w:line="240" w:lineRule="auto"/>
      </w:pPr>
      <w:r>
        <w:t>15:45 – 16</w:t>
      </w:r>
      <w:r w:rsidR="00BD1FC4">
        <w:t>:</w:t>
      </w:r>
      <w:r>
        <w:t>00</w:t>
      </w:r>
      <w:r w:rsidR="000D6CED">
        <w:tab/>
      </w:r>
      <w:r w:rsidR="00BA2460">
        <w:t>ODMOR</w:t>
      </w:r>
    </w:p>
    <w:p w:rsidR="00BA2460" w:rsidRDefault="00E51E6A" w:rsidP="00BA2460">
      <w:pPr>
        <w:spacing w:after="0" w:line="240" w:lineRule="auto"/>
        <w:ind w:left="1410" w:hanging="1410"/>
        <w:rPr>
          <w:b/>
        </w:rPr>
      </w:pPr>
      <w:r>
        <w:t>16</w:t>
      </w:r>
      <w:r w:rsidR="00BD1FC4">
        <w:t>:</w:t>
      </w:r>
      <w:r>
        <w:t>00</w:t>
      </w:r>
      <w:r w:rsidR="00BD1FC4">
        <w:t xml:space="preserve"> – 17</w:t>
      </w:r>
      <w:r w:rsidR="004E4CD4">
        <w:t>:3</w:t>
      </w:r>
      <w:r w:rsidR="00BA2460" w:rsidRPr="00BA2460">
        <w:t>0</w:t>
      </w:r>
      <w:r w:rsidR="00BA2460">
        <w:rPr>
          <w:b/>
        </w:rPr>
        <w:tab/>
      </w:r>
      <w:r>
        <w:rPr>
          <w:b/>
        </w:rPr>
        <w:t>DELO PO SKUPINAH</w:t>
      </w:r>
      <w:r w:rsidR="004E4CD4">
        <w:rPr>
          <w:b/>
        </w:rPr>
        <w:t xml:space="preserve"> in RAZPRAVA</w:t>
      </w:r>
    </w:p>
    <w:p w:rsidR="00F154D9" w:rsidRDefault="00A051A3" w:rsidP="00E50F89">
      <w:pPr>
        <w:spacing w:after="0" w:line="240" w:lineRule="auto"/>
        <w:ind w:left="1410"/>
        <w:rPr>
          <w:b/>
          <w:i/>
        </w:rPr>
      </w:pPr>
      <w:r>
        <w:rPr>
          <w:b/>
          <w:i/>
        </w:rPr>
        <w:t>Izzivi v komunikaciji z onkološkimi bolniki</w:t>
      </w:r>
      <w:r w:rsidR="00F154D9">
        <w:rPr>
          <w:b/>
          <w:i/>
        </w:rPr>
        <w:t>:</w:t>
      </w:r>
      <w:r>
        <w:rPr>
          <w:b/>
          <w:i/>
        </w:rPr>
        <w:t xml:space="preserve"> </w:t>
      </w:r>
    </w:p>
    <w:p w:rsidR="00D6193B" w:rsidRDefault="00A051A3" w:rsidP="00E50F89">
      <w:pPr>
        <w:spacing w:after="0" w:line="240" w:lineRule="auto"/>
        <w:ind w:left="1410"/>
        <w:rPr>
          <w:b/>
          <w:i/>
        </w:rPr>
      </w:pPr>
      <w:r>
        <w:rPr>
          <w:b/>
          <w:i/>
        </w:rPr>
        <w:t>obvladovanje čustev, ohranjanje upanja ali pozitivizem, pogovor o prognozi</w:t>
      </w:r>
    </w:p>
    <w:p w:rsidR="004E4CD4" w:rsidRPr="004E4CD4" w:rsidRDefault="004E4CD4" w:rsidP="004E4CD4">
      <w:pPr>
        <w:spacing w:after="0" w:line="240" w:lineRule="auto"/>
        <w:ind w:left="1410"/>
        <w:rPr>
          <w:i/>
        </w:rPr>
      </w:pPr>
      <w:r>
        <w:rPr>
          <w:b/>
          <w:i/>
        </w:rPr>
        <w:tab/>
      </w:r>
      <w:r w:rsidRPr="004E4CD4">
        <w:rPr>
          <w:i/>
        </w:rPr>
        <w:t>Mir</w:t>
      </w:r>
      <w:r w:rsidR="00D6193B">
        <w:rPr>
          <w:i/>
        </w:rPr>
        <w:t>j</w:t>
      </w:r>
      <w:r w:rsidRPr="004E4CD4">
        <w:rPr>
          <w:i/>
        </w:rPr>
        <w:t xml:space="preserve">am Rojec, </w:t>
      </w:r>
      <w:r w:rsidR="00D6193B">
        <w:rPr>
          <w:rFonts w:cstheme="minorHAnsi"/>
          <w:i/>
        </w:rPr>
        <w:t>mag. psih.</w:t>
      </w:r>
      <w:r w:rsidRPr="004E4CD4">
        <w:rPr>
          <w:rFonts w:cstheme="minorHAnsi"/>
          <w:i/>
        </w:rPr>
        <w:t>, Tina</w:t>
      </w:r>
      <w:r w:rsidR="00D6193B">
        <w:rPr>
          <w:rFonts w:cstheme="minorHAnsi"/>
          <w:i/>
        </w:rPr>
        <w:t xml:space="preserve"> Rus, mag. psih.</w:t>
      </w:r>
      <w:r>
        <w:rPr>
          <w:rFonts w:cstheme="minorHAnsi"/>
          <w:i/>
        </w:rPr>
        <w:t xml:space="preserve">, </w:t>
      </w:r>
      <w:r w:rsidRPr="00E51E6A">
        <w:rPr>
          <w:i/>
        </w:rPr>
        <w:t>mag. Andreja Škufca</w:t>
      </w:r>
      <w:r w:rsidR="006763C2">
        <w:rPr>
          <w:i/>
        </w:rPr>
        <w:t xml:space="preserve"> </w:t>
      </w:r>
      <w:r w:rsidR="00D6193B" w:rsidRPr="00E51E6A">
        <w:rPr>
          <w:i/>
        </w:rPr>
        <w:t>Smrdel</w:t>
      </w:r>
      <w:r w:rsidRPr="00E51E6A">
        <w:rPr>
          <w:i/>
        </w:rPr>
        <w:t xml:space="preserve">, </w:t>
      </w:r>
      <w:r w:rsidRPr="00E51E6A">
        <w:rPr>
          <w:rFonts w:cstheme="minorHAnsi"/>
          <w:i/>
        </w:rPr>
        <w:t>univ. dipl. psih.</w:t>
      </w:r>
      <w:r>
        <w:rPr>
          <w:rFonts w:cstheme="minorHAnsi"/>
          <w:i/>
        </w:rPr>
        <w:t xml:space="preserve">, </w:t>
      </w:r>
      <w:r w:rsidRPr="00E51E6A">
        <w:rPr>
          <w:i/>
        </w:rPr>
        <w:t>Jernej Benedik, dr. med.</w:t>
      </w:r>
      <w:r w:rsidR="00AD2C34">
        <w:rPr>
          <w:i/>
        </w:rPr>
        <w:t>, Maja Ivanetič Pantar, dr. med.</w:t>
      </w:r>
    </w:p>
    <w:p w:rsidR="00893F9D" w:rsidRDefault="00E51E6A" w:rsidP="00E51E6A">
      <w:pPr>
        <w:spacing w:after="0" w:line="240" w:lineRule="auto"/>
        <w:rPr>
          <w:b/>
        </w:rPr>
      </w:pPr>
      <w:r w:rsidRPr="00E51E6A">
        <w:t>17:30 -18:00</w:t>
      </w:r>
      <w:r w:rsidRPr="00E51E6A">
        <w:tab/>
      </w:r>
      <w:r>
        <w:rPr>
          <w:b/>
        </w:rPr>
        <w:t>KOMUNIKACIJA V TIMU</w:t>
      </w:r>
    </w:p>
    <w:p w:rsidR="00E51E6A" w:rsidRPr="004E4CD4" w:rsidRDefault="00E51E6A" w:rsidP="00E51E6A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Pr="004E4CD4">
        <w:rPr>
          <w:i/>
        </w:rPr>
        <w:t>Marjana Bernot</w:t>
      </w:r>
      <w:r w:rsidR="004E4CD4">
        <w:rPr>
          <w:i/>
        </w:rPr>
        <w:t xml:space="preserve">, </w:t>
      </w:r>
      <w:r w:rsidR="004E4CD4">
        <w:rPr>
          <w:color w:val="000000" w:themeColor="text1"/>
        </w:rPr>
        <w:t>dipl.</w:t>
      </w:r>
      <w:r w:rsidR="00612AA5">
        <w:rPr>
          <w:color w:val="000000" w:themeColor="text1"/>
        </w:rPr>
        <w:t xml:space="preserve"> </w:t>
      </w:r>
      <w:r w:rsidR="004E4CD4">
        <w:rPr>
          <w:color w:val="000000" w:themeColor="text1"/>
        </w:rPr>
        <w:t>m.</w:t>
      </w:r>
      <w:r w:rsidR="00612AA5">
        <w:rPr>
          <w:color w:val="000000" w:themeColor="text1"/>
        </w:rPr>
        <w:t xml:space="preserve"> </w:t>
      </w:r>
      <w:r w:rsidR="004E4CD4">
        <w:rPr>
          <w:color w:val="000000" w:themeColor="text1"/>
        </w:rPr>
        <w:t>s., univ.</w:t>
      </w:r>
      <w:r w:rsidR="00612AA5">
        <w:rPr>
          <w:color w:val="000000" w:themeColor="text1"/>
        </w:rPr>
        <w:t xml:space="preserve"> </w:t>
      </w:r>
      <w:r w:rsidR="004E4CD4" w:rsidRPr="00BA379B">
        <w:rPr>
          <w:color w:val="000000" w:themeColor="text1"/>
        </w:rPr>
        <w:t>dipl.</w:t>
      </w:r>
      <w:r w:rsidR="00612AA5">
        <w:rPr>
          <w:color w:val="000000" w:themeColor="text1"/>
        </w:rPr>
        <w:t xml:space="preserve"> </w:t>
      </w:r>
      <w:r w:rsidR="004E4CD4" w:rsidRPr="00BA379B">
        <w:rPr>
          <w:color w:val="000000" w:themeColor="text1"/>
        </w:rPr>
        <w:t>org.</w:t>
      </w:r>
    </w:p>
    <w:p w:rsidR="00E4776E" w:rsidRDefault="00BD1FC4" w:rsidP="000D6CED">
      <w:pPr>
        <w:spacing w:after="0" w:line="240" w:lineRule="auto"/>
      </w:pPr>
      <w:r>
        <w:t>18</w:t>
      </w:r>
      <w:r w:rsidR="00BA2460">
        <w:t>:</w:t>
      </w:r>
      <w:r>
        <w:t>00</w:t>
      </w:r>
      <w:r w:rsidR="00BA2460">
        <w:t xml:space="preserve"> – 18</w:t>
      </w:r>
      <w:r>
        <w:t>:3</w:t>
      </w:r>
      <w:r w:rsidR="000D6CED">
        <w:t>0</w:t>
      </w:r>
      <w:r w:rsidR="000D6CED">
        <w:tab/>
      </w:r>
      <w:r w:rsidR="000D6CED" w:rsidRPr="00553F4A">
        <w:rPr>
          <w:b/>
        </w:rPr>
        <w:t>ZAKLJUČEK</w:t>
      </w:r>
      <w:r w:rsidR="000D6CED">
        <w:t xml:space="preserve"> (vprašanja in diskusija)</w:t>
      </w:r>
      <w:r w:rsidR="00FC4215">
        <w:tab/>
      </w:r>
      <w:bookmarkStart w:id="0" w:name="_GoBack"/>
      <w:bookmarkEnd w:id="0"/>
    </w:p>
    <w:p w:rsidR="00BD1FC4" w:rsidRDefault="00BD1FC4" w:rsidP="000D6CED">
      <w:pPr>
        <w:spacing w:after="0" w:line="240" w:lineRule="auto"/>
      </w:pPr>
      <w:r>
        <w:tab/>
      </w:r>
      <w:r>
        <w:tab/>
      </w:r>
      <w:r w:rsidR="00E51E6A">
        <w:t>dr. Maja Ebert Moltara, dr. med.</w:t>
      </w:r>
    </w:p>
    <w:sectPr w:rsidR="00BD1FC4" w:rsidSect="005F1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10" w:rsidRDefault="00A32810" w:rsidP="00004AB7">
      <w:pPr>
        <w:spacing w:after="0" w:line="240" w:lineRule="auto"/>
      </w:pPr>
      <w:r>
        <w:separator/>
      </w:r>
    </w:p>
  </w:endnote>
  <w:endnote w:type="continuationSeparator" w:id="0">
    <w:p w:rsidR="00A32810" w:rsidRDefault="00A32810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1B" w:rsidRDefault="001D7D1B" w:rsidP="001D7D1B">
    <w:pPr>
      <w:pStyle w:val="Footer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:rsidR="007D78BF" w:rsidRPr="001D7D1B" w:rsidRDefault="00A32810" w:rsidP="001D7D1B">
    <w:pPr>
      <w:pStyle w:val="Footer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yperlink"/>
          <w:b/>
          <w:sz w:val="28"/>
          <w:szCs w:val="28"/>
        </w:rPr>
        <w:t>infoOAPO@onko-i.si</w:t>
      </w:r>
    </w:hyperlink>
  </w:p>
  <w:p w:rsidR="007D78BF" w:rsidRDefault="005143F9" w:rsidP="001D7D1B">
    <w:pPr>
      <w:pStyle w:val="Footer"/>
      <w:jc w:val="center"/>
    </w:pPr>
    <w:r>
      <w:t xml:space="preserve">Predvidene kreditne točke </w:t>
    </w:r>
    <w:r w:rsidR="007D78BF">
      <w:t>za</w:t>
    </w:r>
    <w:r>
      <w:t>zdravnike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10" w:rsidRDefault="00A32810" w:rsidP="00004AB7">
      <w:pPr>
        <w:spacing w:after="0" w:line="240" w:lineRule="auto"/>
      </w:pPr>
      <w:r>
        <w:separator/>
      </w:r>
    </w:p>
  </w:footnote>
  <w:footnote w:type="continuationSeparator" w:id="0">
    <w:p w:rsidR="00A32810" w:rsidRDefault="00A32810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B7" w:rsidRDefault="00004AB7" w:rsidP="00004AB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AB7" w:rsidRDefault="00004AB7" w:rsidP="00004AB7">
    <w:pPr>
      <w:pStyle w:val="Header"/>
      <w:tabs>
        <w:tab w:val="left" w:pos="1650"/>
      </w:tabs>
    </w:pPr>
    <w:r>
      <w:tab/>
    </w:r>
  </w:p>
  <w:p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A94"/>
    <w:multiLevelType w:val="hybridMultilevel"/>
    <w:tmpl w:val="5BBCA44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E"/>
    <w:rsid w:val="00004AB7"/>
    <w:rsid w:val="00072372"/>
    <w:rsid w:val="00072E30"/>
    <w:rsid w:val="00074C4F"/>
    <w:rsid w:val="000D6CED"/>
    <w:rsid w:val="00121AF7"/>
    <w:rsid w:val="001A1DD9"/>
    <w:rsid w:val="001A4016"/>
    <w:rsid w:val="001D7D1B"/>
    <w:rsid w:val="001F277F"/>
    <w:rsid w:val="00217B15"/>
    <w:rsid w:val="0022400F"/>
    <w:rsid w:val="00270BEC"/>
    <w:rsid w:val="002A0014"/>
    <w:rsid w:val="002B3F8C"/>
    <w:rsid w:val="002D3D20"/>
    <w:rsid w:val="002E2FD1"/>
    <w:rsid w:val="002F0912"/>
    <w:rsid w:val="0032701F"/>
    <w:rsid w:val="0034496B"/>
    <w:rsid w:val="0038203D"/>
    <w:rsid w:val="003A6782"/>
    <w:rsid w:val="003C7311"/>
    <w:rsid w:val="003D61F0"/>
    <w:rsid w:val="003F1BB0"/>
    <w:rsid w:val="00401251"/>
    <w:rsid w:val="00436DDB"/>
    <w:rsid w:val="004453EC"/>
    <w:rsid w:val="00445745"/>
    <w:rsid w:val="0047350D"/>
    <w:rsid w:val="004E4CD4"/>
    <w:rsid w:val="004E5747"/>
    <w:rsid w:val="00501438"/>
    <w:rsid w:val="00504659"/>
    <w:rsid w:val="005143F9"/>
    <w:rsid w:val="00515485"/>
    <w:rsid w:val="005436A2"/>
    <w:rsid w:val="00553F4A"/>
    <w:rsid w:val="00562808"/>
    <w:rsid w:val="00567CB7"/>
    <w:rsid w:val="00570710"/>
    <w:rsid w:val="00595C35"/>
    <w:rsid w:val="005C0354"/>
    <w:rsid w:val="005F13A1"/>
    <w:rsid w:val="006104C1"/>
    <w:rsid w:val="00612AA5"/>
    <w:rsid w:val="006763C2"/>
    <w:rsid w:val="006867D5"/>
    <w:rsid w:val="007A7D8F"/>
    <w:rsid w:val="007A7FD9"/>
    <w:rsid w:val="007D78BF"/>
    <w:rsid w:val="007D7A11"/>
    <w:rsid w:val="007E1150"/>
    <w:rsid w:val="007E4D5B"/>
    <w:rsid w:val="007F0A10"/>
    <w:rsid w:val="00802D56"/>
    <w:rsid w:val="008251A4"/>
    <w:rsid w:val="00887A2E"/>
    <w:rsid w:val="00893F9D"/>
    <w:rsid w:val="008B6510"/>
    <w:rsid w:val="008F09F5"/>
    <w:rsid w:val="008F1F2D"/>
    <w:rsid w:val="009020A3"/>
    <w:rsid w:val="009A4BBD"/>
    <w:rsid w:val="00A051A3"/>
    <w:rsid w:val="00A317EB"/>
    <w:rsid w:val="00A32810"/>
    <w:rsid w:val="00A47E4F"/>
    <w:rsid w:val="00A57CD4"/>
    <w:rsid w:val="00A66147"/>
    <w:rsid w:val="00A954D5"/>
    <w:rsid w:val="00AA0F71"/>
    <w:rsid w:val="00AD19EE"/>
    <w:rsid w:val="00AD2C34"/>
    <w:rsid w:val="00B43F9B"/>
    <w:rsid w:val="00B74677"/>
    <w:rsid w:val="00BA2460"/>
    <w:rsid w:val="00BC0042"/>
    <w:rsid w:val="00BD1FC4"/>
    <w:rsid w:val="00BF15BB"/>
    <w:rsid w:val="00C02714"/>
    <w:rsid w:val="00C04611"/>
    <w:rsid w:val="00C82146"/>
    <w:rsid w:val="00C856DF"/>
    <w:rsid w:val="00CD02FF"/>
    <w:rsid w:val="00D5610C"/>
    <w:rsid w:val="00D6193B"/>
    <w:rsid w:val="00D95F2C"/>
    <w:rsid w:val="00E14D53"/>
    <w:rsid w:val="00E1638B"/>
    <w:rsid w:val="00E4776E"/>
    <w:rsid w:val="00E50F89"/>
    <w:rsid w:val="00E51E6A"/>
    <w:rsid w:val="00E54804"/>
    <w:rsid w:val="00EB3A3E"/>
    <w:rsid w:val="00EC7CC3"/>
    <w:rsid w:val="00EE0BBF"/>
    <w:rsid w:val="00EE1528"/>
    <w:rsid w:val="00F154D9"/>
    <w:rsid w:val="00F42993"/>
    <w:rsid w:val="00F46098"/>
    <w:rsid w:val="00F67062"/>
    <w:rsid w:val="00FA42BD"/>
    <w:rsid w:val="00FC4215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0406DF-B673-491F-B382-9F349A8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1FC4"/>
  </w:style>
  <w:style w:type="character" w:styleId="Emphasis">
    <w:name w:val="Emphasis"/>
    <w:basedOn w:val="DefaultParagraphFont"/>
    <w:uiPriority w:val="20"/>
    <w:qFormat/>
    <w:rsid w:val="00BD1F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BF06-E4F0-4DD1-AD06-26FC48F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Radelj Pepevnik Elizabeta</cp:lastModifiedBy>
  <cp:revision>2</cp:revision>
  <dcterms:created xsi:type="dcterms:W3CDTF">2019-01-25T07:51:00Z</dcterms:created>
  <dcterms:modified xsi:type="dcterms:W3CDTF">2019-01-25T07:51:00Z</dcterms:modified>
</cp:coreProperties>
</file>